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687" w:rsidRPr="006F0251" w:rsidRDefault="00390111" w:rsidP="00390111">
      <w:pPr>
        <w:pStyle w:val="a0"/>
        <w:tabs>
          <w:tab w:val="left" w:pos="7881"/>
        </w:tabs>
        <w:spacing w:after="0"/>
        <w:jc w:val="center"/>
        <w:rPr>
          <w:sz w:val="26"/>
          <w:szCs w:val="26"/>
        </w:rPr>
      </w:pPr>
      <w:r w:rsidRPr="00390111">
        <w:rPr>
          <w:rFonts w:eastAsia="Times New Roman"/>
          <w:noProof/>
          <w:lang w:eastAsia="ru-RU"/>
        </w:rPr>
        <w:drawing>
          <wp:inline distT="0" distB="0" distL="0" distR="0" wp14:anchorId="0D762F07" wp14:editId="09F6E681">
            <wp:extent cx="731520" cy="965835"/>
            <wp:effectExtent l="0" t="0" r="0" b="5715"/>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ПО (вектор) черная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520" cy="965835"/>
                    </a:xfrm>
                    <a:prstGeom prst="rect">
                      <a:avLst/>
                    </a:prstGeom>
                    <a:noFill/>
                    <a:ln>
                      <a:noFill/>
                    </a:ln>
                  </pic:spPr>
                </pic:pic>
              </a:graphicData>
            </a:graphic>
          </wp:inline>
        </w:drawing>
      </w:r>
    </w:p>
    <w:p w:rsidR="00390111" w:rsidRPr="00390111" w:rsidRDefault="00390111" w:rsidP="00390111">
      <w:pPr>
        <w:tabs>
          <w:tab w:val="left" w:pos="1843"/>
        </w:tabs>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page" w:horzAnchor="margin" w:tblpY="2836"/>
        <w:tblW w:w="9900" w:type="dxa"/>
        <w:tblLayout w:type="fixed"/>
        <w:tblCellMar>
          <w:left w:w="0" w:type="dxa"/>
          <w:right w:w="0" w:type="dxa"/>
        </w:tblCellMar>
        <w:tblLook w:val="01E0" w:firstRow="1" w:lastRow="1" w:firstColumn="1" w:lastColumn="1" w:noHBand="0" w:noVBand="0"/>
      </w:tblPr>
      <w:tblGrid>
        <w:gridCol w:w="9900"/>
      </w:tblGrid>
      <w:tr w:rsidR="00390111" w:rsidRPr="00390111" w:rsidTr="00390111">
        <w:trPr>
          <w:trHeight w:hRule="exact" w:val="397"/>
        </w:trPr>
        <w:tc>
          <w:tcPr>
            <w:tcW w:w="9900" w:type="dxa"/>
          </w:tcPr>
          <w:p w:rsidR="00390111" w:rsidRPr="00390111" w:rsidRDefault="00390111" w:rsidP="00390111">
            <w:pPr>
              <w:spacing w:after="0" w:line="240" w:lineRule="auto"/>
              <w:jc w:val="center"/>
              <w:rPr>
                <w:rFonts w:ascii="Times New Roman" w:eastAsia="Times New Roman" w:hAnsi="Times New Roman" w:cs="Times New Roman"/>
                <w:b/>
                <w:sz w:val="28"/>
                <w:szCs w:val="24"/>
                <w:lang w:eastAsia="ru-RU"/>
              </w:rPr>
            </w:pPr>
          </w:p>
        </w:tc>
      </w:tr>
      <w:tr w:rsidR="00390111" w:rsidRPr="00390111" w:rsidTr="00390111">
        <w:tc>
          <w:tcPr>
            <w:tcW w:w="9900" w:type="dxa"/>
          </w:tcPr>
          <w:p w:rsidR="00390111" w:rsidRPr="00390111" w:rsidRDefault="00390111" w:rsidP="00390111">
            <w:pPr>
              <w:spacing w:after="0" w:line="240" w:lineRule="auto"/>
              <w:jc w:val="center"/>
              <w:rPr>
                <w:rFonts w:ascii="Times New Roman" w:eastAsia="Times New Roman" w:hAnsi="Times New Roman" w:cs="Times New Roman"/>
                <w:b/>
                <w:sz w:val="36"/>
                <w:szCs w:val="36"/>
                <w:lang w:eastAsia="ru-RU"/>
              </w:rPr>
            </w:pPr>
            <w:r w:rsidRPr="00390111">
              <w:rPr>
                <w:rFonts w:ascii="Times New Roman" w:eastAsia="Times New Roman" w:hAnsi="Times New Roman" w:cs="Times New Roman"/>
                <w:b/>
                <w:sz w:val="36"/>
                <w:szCs w:val="36"/>
                <w:lang w:eastAsia="ru-RU"/>
              </w:rPr>
              <w:t>АДМИНИСТРАЦИЯ ТРОИЦКОГО СЕЛЬСОВЕТА</w:t>
            </w:r>
          </w:p>
        </w:tc>
      </w:tr>
      <w:tr w:rsidR="00390111" w:rsidRPr="00390111" w:rsidTr="00390111">
        <w:trPr>
          <w:trHeight w:hRule="exact" w:val="397"/>
        </w:trPr>
        <w:tc>
          <w:tcPr>
            <w:tcW w:w="9900" w:type="dxa"/>
          </w:tcPr>
          <w:p w:rsidR="00390111" w:rsidRPr="00390111" w:rsidRDefault="00390111" w:rsidP="00390111">
            <w:pPr>
              <w:spacing w:after="0" w:line="240" w:lineRule="auto"/>
              <w:rPr>
                <w:rFonts w:ascii="Times New Roman" w:eastAsia="Times New Roman" w:hAnsi="Times New Roman" w:cs="Times New Roman"/>
                <w:b/>
                <w:sz w:val="36"/>
                <w:szCs w:val="36"/>
                <w:lang w:eastAsia="ru-RU"/>
              </w:rPr>
            </w:pPr>
            <w:r w:rsidRPr="00390111">
              <w:rPr>
                <w:rFonts w:ascii="Times New Roman" w:eastAsia="Times New Roman" w:hAnsi="Times New Roman" w:cs="Times New Roman"/>
                <w:b/>
                <w:sz w:val="36"/>
                <w:szCs w:val="36"/>
                <w:lang w:eastAsia="ru-RU"/>
              </w:rPr>
              <w:t>БАШМАКОВСКОГО РАЙОНА ПЕНЗЕНСКОЙ ОБЛАСТИ</w:t>
            </w:r>
          </w:p>
        </w:tc>
      </w:tr>
      <w:tr w:rsidR="00390111" w:rsidRPr="00390111" w:rsidTr="00390111">
        <w:tc>
          <w:tcPr>
            <w:tcW w:w="9900" w:type="dxa"/>
          </w:tcPr>
          <w:p w:rsidR="00390111" w:rsidRPr="00390111" w:rsidRDefault="00390111" w:rsidP="00390111">
            <w:pPr>
              <w:keepNext/>
              <w:spacing w:after="0" w:line="240" w:lineRule="auto"/>
              <w:jc w:val="center"/>
              <w:outlineLvl w:val="2"/>
              <w:rPr>
                <w:rFonts w:ascii="Times New Roman" w:eastAsia="Times New Roman" w:hAnsi="Times New Roman" w:cs="Times New Roman"/>
                <w:b/>
                <w:sz w:val="40"/>
                <w:szCs w:val="20"/>
                <w:lang w:eastAsia="ru-RU"/>
              </w:rPr>
            </w:pPr>
          </w:p>
        </w:tc>
      </w:tr>
      <w:tr w:rsidR="00390111" w:rsidRPr="00390111" w:rsidTr="00390111">
        <w:trPr>
          <w:trHeight w:hRule="exact" w:val="524"/>
        </w:trPr>
        <w:tc>
          <w:tcPr>
            <w:tcW w:w="9900" w:type="dxa"/>
            <w:vAlign w:val="center"/>
          </w:tcPr>
          <w:p w:rsidR="00390111" w:rsidRPr="00390111" w:rsidRDefault="00390111" w:rsidP="00390111">
            <w:pPr>
              <w:keepNext/>
              <w:spacing w:after="0" w:line="240" w:lineRule="auto"/>
              <w:jc w:val="center"/>
              <w:outlineLvl w:val="2"/>
              <w:rPr>
                <w:rFonts w:ascii="Times New Roman" w:eastAsia="Times New Roman" w:hAnsi="Times New Roman" w:cs="Times New Roman"/>
                <w:sz w:val="28"/>
                <w:szCs w:val="28"/>
                <w:lang w:eastAsia="ru-RU"/>
              </w:rPr>
            </w:pPr>
            <w:r w:rsidRPr="00390111">
              <w:rPr>
                <w:rFonts w:ascii="Times New Roman" w:eastAsia="Times New Roman" w:hAnsi="Times New Roman" w:cs="Times New Roman"/>
                <w:sz w:val="28"/>
                <w:szCs w:val="28"/>
                <w:lang w:eastAsia="ru-RU"/>
              </w:rPr>
              <w:t>ПОСТАНОВЛЕНИЕ</w:t>
            </w:r>
          </w:p>
        </w:tc>
      </w:tr>
    </w:tbl>
    <w:p w:rsidR="00390111" w:rsidRPr="00390111" w:rsidRDefault="00390111" w:rsidP="00390111">
      <w:pPr>
        <w:spacing w:after="0" w:line="192" w:lineRule="auto"/>
        <w:jc w:val="both"/>
        <w:rPr>
          <w:rFonts w:ascii="Times New Roman" w:eastAsia="Times New Roman" w:hAnsi="Times New Roman" w:cs="Times New Roman"/>
          <w:sz w:val="30"/>
          <w:szCs w:val="20"/>
          <w:lang w:eastAsia="ru-RU"/>
        </w:rPr>
      </w:pPr>
    </w:p>
    <w:p w:rsidR="00390111" w:rsidRPr="00390111" w:rsidRDefault="00390111" w:rsidP="00390111">
      <w:pPr>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page" w:tblpX="4207" w:tblpY="-25"/>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306B99" w:rsidRPr="00390111" w:rsidTr="00306B99">
        <w:tc>
          <w:tcPr>
            <w:tcW w:w="284" w:type="dxa"/>
            <w:vAlign w:val="bottom"/>
          </w:tcPr>
          <w:p w:rsidR="00306B99" w:rsidRPr="00390111" w:rsidRDefault="00306B99" w:rsidP="00306B99">
            <w:pPr>
              <w:spacing w:after="0" w:line="240" w:lineRule="auto"/>
              <w:rPr>
                <w:rFonts w:ascii="Times New Roman" w:eastAsia="Times New Roman" w:hAnsi="Times New Roman" w:cs="Times New Roman"/>
                <w:sz w:val="24"/>
                <w:szCs w:val="24"/>
                <w:lang w:eastAsia="ru-RU"/>
              </w:rPr>
            </w:pPr>
            <w:r w:rsidRPr="00390111">
              <w:rPr>
                <w:rFonts w:ascii="Times New Roman" w:eastAsia="Times New Roman" w:hAnsi="Times New Roman" w:cs="Times New Roman"/>
                <w:sz w:val="24"/>
                <w:szCs w:val="24"/>
                <w:lang w:eastAsia="ru-RU"/>
              </w:rPr>
              <w:t>от</w:t>
            </w:r>
          </w:p>
        </w:tc>
        <w:tc>
          <w:tcPr>
            <w:tcW w:w="2835" w:type="dxa"/>
            <w:tcBorders>
              <w:bottom w:val="single" w:sz="6" w:space="0" w:color="auto"/>
            </w:tcBorders>
          </w:tcPr>
          <w:p w:rsidR="00306B99" w:rsidRPr="00390111" w:rsidRDefault="00306B99" w:rsidP="00306B9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r w:rsidRPr="00390111">
              <w:rPr>
                <w:rFonts w:ascii="Times New Roman" w:eastAsia="Times New Roman" w:hAnsi="Times New Roman" w:cs="Times New Roman"/>
                <w:b/>
                <w:sz w:val="24"/>
                <w:szCs w:val="24"/>
                <w:lang w:eastAsia="ru-RU"/>
              </w:rPr>
              <w:t>.01.2019</w:t>
            </w:r>
          </w:p>
        </w:tc>
        <w:tc>
          <w:tcPr>
            <w:tcW w:w="397" w:type="dxa"/>
            <w:vAlign w:val="bottom"/>
          </w:tcPr>
          <w:p w:rsidR="00306B99" w:rsidRPr="00390111" w:rsidRDefault="00306B99" w:rsidP="00306B99">
            <w:pPr>
              <w:spacing w:after="0" w:line="240" w:lineRule="auto"/>
              <w:jc w:val="center"/>
              <w:rPr>
                <w:rFonts w:ascii="Times New Roman" w:eastAsia="Times New Roman" w:hAnsi="Times New Roman" w:cs="Times New Roman"/>
                <w:sz w:val="24"/>
                <w:szCs w:val="24"/>
                <w:lang w:eastAsia="ru-RU"/>
              </w:rPr>
            </w:pPr>
            <w:r w:rsidRPr="00390111">
              <w:rPr>
                <w:rFonts w:ascii="Times New Roman" w:eastAsia="Times New Roman" w:hAnsi="Times New Roman" w:cs="Times New Roman"/>
                <w:sz w:val="24"/>
                <w:szCs w:val="24"/>
                <w:lang w:eastAsia="ru-RU"/>
              </w:rPr>
              <w:t>№</w:t>
            </w:r>
          </w:p>
        </w:tc>
        <w:tc>
          <w:tcPr>
            <w:tcW w:w="1134" w:type="dxa"/>
            <w:tcBorders>
              <w:bottom w:val="single" w:sz="6" w:space="0" w:color="auto"/>
            </w:tcBorders>
          </w:tcPr>
          <w:p w:rsidR="00306B99" w:rsidRPr="00390111" w:rsidRDefault="00346A8D" w:rsidP="00306B9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sidR="00306B99" w:rsidRPr="00390111">
              <w:rPr>
                <w:rFonts w:ascii="Times New Roman" w:eastAsia="Times New Roman" w:hAnsi="Times New Roman" w:cs="Times New Roman"/>
                <w:b/>
                <w:sz w:val="24"/>
                <w:szCs w:val="24"/>
                <w:lang w:eastAsia="ru-RU"/>
              </w:rPr>
              <w:t>-п</w:t>
            </w:r>
          </w:p>
        </w:tc>
      </w:tr>
      <w:tr w:rsidR="00306B99" w:rsidRPr="00390111" w:rsidTr="00306B99">
        <w:tc>
          <w:tcPr>
            <w:tcW w:w="4650" w:type="dxa"/>
            <w:gridSpan w:val="4"/>
          </w:tcPr>
          <w:p w:rsidR="00306B99" w:rsidRPr="00390111" w:rsidRDefault="00306B99" w:rsidP="00306B99">
            <w:pPr>
              <w:spacing w:after="0" w:line="240" w:lineRule="auto"/>
              <w:jc w:val="center"/>
              <w:rPr>
                <w:rFonts w:ascii="Times New Roman" w:eastAsia="Times New Roman" w:hAnsi="Times New Roman" w:cs="Times New Roman"/>
                <w:sz w:val="10"/>
                <w:szCs w:val="24"/>
                <w:lang w:eastAsia="ru-RU"/>
              </w:rPr>
            </w:pPr>
          </w:p>
          <w:p w:rsidR="00306B99" w:rsidRPr="00390111" w:rsidRDefault="00306B99" w:rsidP="00306B99">
            <w:pPr>
              <w:spacing w:after="0" w:line="240" w:lineRule="auto"/>
              <w:jc w:val="center"/>
              <w:rPr>
                <w:rFonts w:ascii="Times New Roman" w:eastAsia="Times New Roman" w:hAnsi="Times New Roman" w:cs="Times New Roman"/>
                <w:sz w:val="24"/>
                <w:szCs w:val="24"/>
                <w:lang w:eastAsia="ru-RU"/>
              </w:rPr>
            </w:pPr>
            <w:r w:rsidRPr="00390111">
              <w:rPr>
                <w:rFonts w:ascii="Times New Roman" w:eastAsia="Times New Roman" w:hAnsi="Times New Roman" w:cs="Times New Roman"/>
                <w:sz w:val="24"/>
                <w:szCs w:val="24"/>
                <w:lang w:eastAsia="ru-RU"/>
              </w:rPr>
              <w:t>с. Тимирязево</w:t>
            </w:r>
          </w:p>
        </w:tc>
      </w:tr>
    </w:tbl>
    <w:p w:rsidR="00390111" w:rsidRPr="00390111" w:rsidRDefault="00390111" w:rsidP="00390111">
      <w:pPr>
        <w:spacing w:after="0" w:line="240" w:lineRule="auto"/>
        <w:jc w:val="center"/>
        <w:rPr>
          <w:rFonts w:ascii="Times New Roman" w:eastAsia="Times New Roman" w:hAnsi="Times New Roman" w:cs="Times New Roman"/>
          <w:b/>
          <w:sz w:val="28"/>
          <w:szCs w:val="24"/>
          <w:lang w:eastAsia="ru-RU"/>
        </w:rPr>
      </w:pPr>
    </w:p>
    <w:p w:rsidR="00390111" w:rsidRPr="00390111" w:rsidRDefault="00390111" w:rsidP="00390111">
      <w:pPr>
        <w:spacing w:after="0" w:line="240" w:lineRule="auto"/>
        <w:jc w:val="center"/>
        <w:rPr>
          <w:rFonts w:ascii="Times New Roman" w:eastAsia="Times New Roman" w:hAnsi="Times New Roman" w:cs="Times New Roman"/>
          <w:b/>
          <w:sz w:val="28"/>
          <w:szCs w:val="24"/>
          <w:lang w:eastAsia="ru-RU"/>
        </w:rPr>
      </w:pPr>
    </w:p>
    <w:p w:rsidR="00306B99" w:rsidRDefault="00306B99">
      <w:pPr>
        <w:pStyle w:val="ConsPlusTitle"/>
        <w:jc w:val="center"/>
        <w:rPr>
          <w:rFonts w:ascii="Times New Roman" w:hAnsi="Times New Roman" w:cs="Times New Roman"/>
          <w:sz w:val="28"/>
          <w:szCs w:val="28"/>
        </w:rPr>
      </w:pPr>
    </w:p>
    <w:p w:rsidR="00B657AD" w:rsidRPr="00B657AD" w:rsidRDefault="00B657AD">
      <w:pPr>
        <w:pStyle w:val="ConsPlusTitle"/>
        <w:jc w:val="center"/>
        <w:rPr>
          <w:rFonts w:ascii="Times New Roman" w:hAnsi="Times New Roman" w:cs="Times New Roman"/>
          <w:sz w:val="28"/>
          <w:szCs w:val="28"/>
        </w:rPr>
      </w:pPr>
      <w:r w:rsidRPr="00B657AD">
        <w:rPr>
          <w:rFonts w:ascii="Times New Roman" w:hAnsi="Times New Roman" w:cs="Times New Roman"/>
          <w:sz w:val="28"/>
          <w:szCs w:val="28"/>
        </w:rPr>
        <w:t>Об утверждении административного регламента предоставления муниципальной услуги «Продажа и предоставление в аренду земельных участков на торгах»</w:t>
      </w:r>
    </w:p>
    <w:p w:rsidR="009A130A" w:rsidRPr="007535C4" w:rsidRDefault="009A130A">
      <w:pPr>
        <w:pStyle w:val="ConsPlusNormal"/>
        <w:jc w:val="both"/>
        <w:rPr>
          <w:rFonts w:ascii="Times New Roman" w:hAnsi="Times New Roman" w:cs="Times New Roman"/>
          <w:sz w:val="24"/>
          <w:szCs w:val="24"/>
        </w:rPr>
      </w:pPr>
    </w:p>
    <w:p w:rsidR="001E0C21" w:rsidRPr="00C57E91" w:rsidRDefault="009A130A" w:rsidP="001E0C21">
      <w:pPr>
        <w:pStyle w:val="ConsPlusNormal"/>
        <w:ind w:firstLine="540"/>
        <w:jc w:val="both"/>
        <w:rPr>
          <w:rFonts w:ascii="Times New Roman" w:hAnsi="Times New Roman" w:cs="Times New Roman"/>
          <w:sz w:val="26"/>
          <w:szCs w:val="28"/>
        </w:rPr>
      </w:pPr>
      <w:r w:rsidRPr="00C57E91">
        <w:rPr>
          <w:rFonts w:ascii="Times New Roman" w:hAnsi="Times New Roman" w:cs="Times New Roman"/>
          <w:sz w:val="26"/>
          <w:szCs w:val="28"/>
        </w:rPr>
        <w:t xml:space="preserve">В соответствии со </w:t>
      </w:r>
      <w:hyperlink r:id="rId9" w:history="1">
        <w:r w:rsidRPr="00C57E91">
          <w:rPr>
            <w:rFonts w:ascii="Times New Roman" w:hAnsi="Times New Roman" w:cs="Times New Roman"/>
            <w:sz w:val="26"/>
            <w:szCs w:val="28"/>
          </w:rPr>
          <w:t>ст. 39.3</w:t>
        </w:r>
      </w:hyperlink>
      <w:r w:rsidRPr="00C57E91">
        <w:rPr>
          <w:rFonts w:ascii="Times New Roman" w:hAnsi="Times New Roman" w:cs="Times New Roman"/>
          <w:sz w:val="26"/>
          <w:szCs w:val="28"/>
        </w:rPr>
        <w:t xml:space="preserve">, </w:t>
      </w:r>
      <w:r w:rsidR="00FE4070" w:rsidRPr="00C57E91">
        <w:rPr>
          <w:rFonts w:ascii="Times New Roman" w:hAnsi="Times New Roman" w:cs="Times New Roman"/>
          <w:sz w:val="26"/>
          <w:szCs w:val="28"/>
        </w:rPr>
        <w:t xml:space="preserve">39.6, </w:t>
      </w:r>
      <w:hyperlink r:id="rId10" w:history="1">
        <w:r w:rsidRPr="00C57E91">
          <w:rPr>
            <w:rFonts w:ascii="Times New Roman" w:hAnsi="Times New Roman" w:cs="Times New Roman"/>
            <w:sz w:val="26"/>
            <w:szCs w:val="28"/>
          </w:rPr>
          <w:t>39.11</w:t>
        </w:r>
      </w:hyperlink>
      <w:r w:rsidRPr="00C57E91">
        <w:rPr>
          <w:rFonts w:ascii="Times New Roman" w:hAnsi="Times New Roman" w:cs="Times New Roman"/>
          <w:sz w:val="26"/>
          <w:szCs w:val="28"/>
        </w:rPr>
        <w:t xml:space="preserve"> - </w:t>
      </w:r>
      <w:hyperlink r:id="rId11" w:history="1">
        <w:r w:rsidRPr="00C57E91">
          <w:rPr>
            <w:rFonts w:ascii="Times New Roman" w:hAnsi="Times New Roman" w:cs="Times New Roman"/>
            <w:sz w:val="26"/>
            <w:szCs w:val="28"/>
          </w:rPr>
          <w:t>39.13</w:t>
        </w:r>
      </w:hyperlink>
      <w:r w:rsidRPr="00C57E91">
        <w:rPr>
          <w:rFonts w:ascii="Times New Roman" w:hAnsi="Times New Roman" w:cs="Times New Roman"/>
          <w:sz w:val="26"/>
          <w:szCs w:val="28"/>
        </w:rPr>
        <w:t xml:space="preserve"> Земельного кодекса Российской Федерации,</w:t>
      </w:r>
      <w:r w:rsidR="001E0C21" w:rsidRPr="00C57E91">
        <w:rPr>
          <w:rFonts w:ascii="Times New Roman" w:hAnsi="Times New Roman" w:cs="Times New Roman"/>
          <w:sz w:val="26"/>
          <w:szCs w:val="28"/>
        </w:rPr>
        <w:t xml:space="preserve"> Федеральным </w:t>
      </w:r>
      <w:r w:rsidR="001E0C21" w:rsidRPr="00C57E91">
        <w:rPr>
          <w:rStyle w:val="-"/>
          <w:rFonts w:ascii="Times New Roman" w:hAnsi="Times New Roman" w:cs="Times New Roman"/>
          <w:color w:val="auto"/>
          <w:sz w:val="26"/>
          <w:szCs w:val="28"/>
          <w:u w:val="none"/>
        </w:rPr>
        <w:t>законом</w:t>
      </w:r>
      <w:r w:rsidR="001E0C21" w:rsidRPr="00C57E91">
        <w:rPr>
          <w:rFonts w:ascii="Times New Roman" w:hAnsi="Times New Roman" w:cs="Times New Roman"/>
          <w:sz w:val="26"/>
          <w:szCs w:val="28"/>
        </w:rPr>
        <w:t xml:space="preserve"> от 27.07.2010 № 210-ФЗ «Об организации предоставления государственных и муниципальных услуг», руководствуясь постановлениями администрации</w:t>
      </w:r>
      <w:r w:rsidR="004B5D21" w:rsidRPr="00C57E91">
        <w:rPr>
          <w:rFonts w:ascii="Times New Roman" w:hAnsi="Times New Roman" w:cs="Times New Roman"/>
          <w:sz w:val="26"/>
          <w:szCs w:val="28"/>
        </w:rPr>
        <w:t xml:space="preserve"> от </w:t>
      </w:r>
      <w:r w:rsidR="001E0C21" w:rsidRPr="00C57E91">
        <w:rPr>
          <w:rFonts w:ascii="Times New Roman" w:hAnsi="Times New Roman" w:cs="Times New Roman"/>
          <w:sz w:val="26"/>
          <w:szCs w:val="28"/>
        </w:rPr>
        <w:t xml:space="preserve"> </w:t>
      </w:r>
      <w:r w:rsidR="004B5D21" w:rsidRPr="00C57E91">
        <w:rPr>
          <w:rFonts w:ascii="Times New Roman" w:hAnsi="Times New Roman" w:cs="Times New Roman"/>
          <w:sz w:val="26"/>
          <w:szCs w:val="28"/>
        </w:rPr>
        <w:t>28.04.2015 № 25-п «Об утверждении Порядка разработки и утверждения административных регламентов предоставления муниципальных услуг органами местного самоуправления Троицкого сельсовета», от 23.01.2018 № 4-п «Об утверждении Реестра муниципальных услуг Троицкого сельсовета»</w:t>
      </w:r>
      <w:r w:rsidR="001E0C21" w:rsidRPr="00C57E91">
        <w:rPr>
          <w:rFonts w:ascii="Times New Roman" w:hAnsi="Times New Roman" w:cs="Times New Roman"/>
          <w:sz w:val="26"/>
          <w:szCs w:val="28"/>
        </w:rPr>
        <w:t xml:space="preserve">, </w:t>
      </w:r>
      <w:r w:rsidR="001E0C21" w:rsidRPr="00C57E91">
        <w:rPr>
          <w:rStyle w:val="-"/>
          <w:rFonts w:ascii="Times New Roman" w:hAnsi="Times New Roman" w:cs="Times New Roman"/>
          <w:color w:val="auto"/>
          <w:sz w:val="26"/>
          <w:szCs w:val="28"/>
          <w:u w:val="none"/>
        </w:rPr>
        <w:t xml:space="preserve">статьей </w:t>
      </w:r>
      <w:r w:rsidR="00B657AD" w:rsidRPr="00C57E91">
        <w:rPr>
          <w:rStyle w:val="-"/>
          <w:rFonts w:ascii="Times New Roman" w:hAnsi="Times New Roman" w:cs="Times New Roman"/>
          <w:color w:val="auto"/>
          <w:sz w:val="26"/>
          <w:szCs w:val="28"/>
          <w:u w:val="none"/>
        </w:rPr>
        <w:t xml:space="preserve">23 </w:t>
      </w:r>
      <w:r w:rsidR="001E0C21" w:rsidRPr="00C57E91">
        <w:rPr>
          <w:rFonts w:ascii="Times New Roman" w:hAnsi="Times New Roman" w:cs="Times New Roman"/>
          <w:sz w:val="26"/>
          <w:szCs w:val="28"/>
        </w:rPr>
        <w:t xml:space="preserve">Устава </w:t>
      </w:r>
      <w:r w:rsidR="00306B99" w:rsidRPr="00C57E91">
        <w:rPr>
          <w:rFonts w:ascii="Times New Roman" w:hAnsi="Times New Roman" w:cs="Times New Roman"/>
          <w:sz w:val="26"/>
          <w:szCs w:val="28"/>
        </w:rPr>
        <w:t>Троицкого сельсовета</w:t>
      </w:r>
      <w:r w:rsidR="001E0C21" w:rsidRPr="00C57E91">
        <w:rPr>
          <w:rFonts w:ascii="Times New Roman" w:hAnsi="Times New Roman" w:cs="Times New Roman"/>
          <w:sz w:val="26"/>
          <w:szCs w:val="28"/>
        </w:rPr>
        <w:t xml:space="preserve">, </w:t>
      </w:r>
    </w:p>
    <w:p w:rsidR="001E0C21" w:rsidRPr="00C57E91" w:rsidRDefault="001E0C21" w:rsidP="001E0C21">
      <w:pPr>
        <w:spacing w:before="120"/>
        <w:ind w:firstLine="544"/>
        <w:jc w:val="center"/>
        <w:rPr>
          <w:rFonts w:ascii="Times New Roman" w:hAnsi="Times New Roman" w:cs="Times New Roman"/>
          <w:i/>
          <w:sz w:val="26"/>
          <w:szCs w:val="28"/>
        </w:rPr>
      </w:pPr>
      <w:r w:rsidRPr="00C57E91">
        <w:rPr>
          <w:rFonts w:ascii="Times New Roman" w:hAnsi="Times New Roman" w:cs="Times New Roman"/>
          <w:sz w:val="26"/>
          <w:szCs w:val="28"/>
        </w:rPr>
        <w:t xml:space="preserve">администрация </w:t>
      </w:r>
      <w:r w:rsidR="00306B99" w:rsidRPr="00C57E91">
        <w:rPr>
          <w:rFonts w:ascii="Times New Roman" w:eastAsia="Times New Roman" w:hAnsi="Times New Roman" w:cs="Times New Roman"/>
          <w:sz w:val="26"/>
          <w:szCs w:val="28"/>
          <w:lang w:eastAsia="ru-RU"/>
        </w:rPr>
        <w:t>Троицкого сельсовета</w:t>
      </w:r>
      <w:r w:rsidR="00306B99" w:rsidRPr="00C57E91">
        <w:rPr>
          <w:rFonts w:ascii="Times New Roman" w:hAnsi="Times New Roman" w:cs="Times New Roman"/>
          <w:sz w:val="26"/>
          <w:szCs w:val="28"/>
        </w:rPr>
        <w:t xml:space="preserve"> </w:t>
      </w:r>
      <w:r w:rsidRPr="00C57E91">
        <w:rPr>
          <w:rFonts w:ascii="Times New Roman" w:hAnsi="Times New Roman" w:cs="Times New Roman"/>
          <w:sz w:val="26"/>
          <w:szCs w:val="28"/>
        </w:rPr>
        <w:t>постановляет:</w:t>
      </w:r>
    </w:p>
    <w:p w:rsidR="009A130A" w:rsidRPr="00C57E91" w:rsidRDefault="009A130A">
      <w:pPr>
        <w:pStyle w:val="ConsPlusNormal"/>
        <w:ind w:firstLine="540"/>
        <w:jc w:val="both"/>
        <w:rPr>
          <w:rFonts w:ascii="Times New Roman" w:hAnsi="Times New Roman" w:cs="Times New Roman"/>
          <w:sz w:val="26"/>
          <w:szCs w:val="28"/>
        </w:rPr>
      </w:pPr>
      <w:r w:rsidRPr="00C57E91">
        <w:rPr>
          <w:rFonts w:ascii="Times New Roman" w:hAnsi="Times New Roman" w:cs="Times New Roman"/>
          <w:sz w:val="26"/>
          <w:szCs w:val="28"/>
        </w:rPr>
        <w:t xml:space="preserve"> 1. Утвердить прилагаемый Административный </w:t>
      </w:r>
      <w:hyperlink w:anchor="P37" w:history="1">
        <w:r w:rsidRPr="00C57E91">
          <w:rPr>
            <w:rFonts w:ascii="Times New Roman" w:hAnsi="Times New Roman" w:cs="Times New Roman"/>
            <w:sz w:val="26"/>
            <w:szCs w:val="28"/>
          </w:rPr>
          <w:t>регламент</w:t>
        </w:r>
      </w:hyperlink>
      <w:r w:rsidRPr="00C57E91">
        <w:rPr>
          <w:rFonts w:ascii="Times New Roman" w:hAnsi="Times New Roman" w:cs="Times New Roman"/>
          <w:sz w:val="26"/>
          <w:szCs w:val="28"/>
        </w:rPr>
        <w:t xml:space="preserve"> предоставления </w:t>
      </w:r>
      <w:r w:rsidR="0017596F" w:rsidRPr="00C57E91">
        <w:rPr>
          <w:rFonts w:ascii="Times New Roman" w:hAnsi="Times New Roman" w:cs="Times New Roman"/>
          <w:sz w:val="26"/>
          <w:szCs w:val="28"/>
        </w:rPr>
        <w:t xml:space="preserve">муниципальной </w:t>
      </w:r>
      <w:r w:rsidR="00F32909" w:rsidRPr="00C57E91">
        <w:rPr>
          <w:rFonts w:ascii="Times New Roman" w:hAnsi="Times New Roman" w:cs="Times New Roman"/>
          <w:sz w:val="26"/>
          <w:szCs w:val="28"/>
        </w:rPr>
        <w:t>услуги «</w:t>
      </w:r>
      <w:r w:rsidRPr="00C57E91">
        <w:rPr>
          <w:rFonts w:ascii="Times New Roman" w:hAnsi="Times New Roman" w:cs="Times New Roman"/>
          <w:sz w:val="26"/>
          <w:szCs w:val="28"/>
        </w:rPr>
        <w:t>Продажа и предоставлен</w:t>
      </w:r>
      <w:r w:rsidR="00BB6B1C" w:rsidRPr="00C57E91">
        <w:rPr>
          <w:rFonts w:ascii="Times New Roman" w:hAnsi="Times New Roman" w:cs="Times New Roman"/>
          <w:sz w:val="26"/>
          <w:szCs w:val="28"/>
        </w:rPr>
        <w:t>ие в аренду земельных участков</w:t>
      </w:r>
      <w:r w:rsidR="00C93AAF" w:rsidRPr="00C57E91">
        <w:rPr>
          <w:rFonts w:ascii="Times New Roman" w:hAnsi="Times New Roman" w:cs="Times New Roman"/>
          <w:sz w:val="26"/>
          <w:szCs w:val="28"/>
        </w:rPr>
        <w:t xml:space="preserve"> </w:t>
      </w:r>
      <w:r w:rsidRPr="00C57E91">
        <w:rPr>
          <w:rFonts w:ascii="Times New Roman" w:hAnsi="Times New Roman" w:cs="Times New Roman"/>
          <w:sz w:val="26"/>
          <w:szCs w:val="28"/>
        </w:rPr>
        <w:t>на торгах</w:t>
      </w:r>
      <w:r w:rsidR="00F32909" w:rsidRPr="00C57E91">
        <w:rPr>
          <w:rFonts w:ascii="Times New Roman" w:hAnsi="Times New Roman" w:cs="Times New Roman"/>
          <w:sz w:val="26"/>
          <w:szCs w:val="28"/>
        </w:rPr>
        <w:t>»</w:t>
      </w:r>
      <w:r w:rsidRPr="00C57E91">
        <w:rPr>
          <w:rFonts w:ascii="Times New Roman" w:hAnsi="Times New Roman" w:cs="Times New Roman"/>
          <w:sz w:val="26"/>
          <w:szCs w:val="28"/>
        </w:rPr>
        <w:t>.</w:t>
      </w:r>
    </w:p>
    <w:p w:rsidR="00320E1F" w:rsidRPr="00C57E91" w:rsidRDefault="009A130A" w:rsidP="00320E1F">
      <w:pPr>
        <w:pStyle w:val="a0"/>
        <w:tabs>
          <w:tab w:val="left" w:pos="851"/>
        </w:tabs>
        <w:spacing w:after="0"/>
        <w:ind w:firstLine="540"/>
        <w:jc w:val="both"/>
        <w:rPr>
          <w:sz w:val="26"/>
          <w:szCs w:val="28"/>
        </w:rPr>
      </w:pPr>
      <w:bookmarkStart w:id="0" w:name="P19"/>
      <w:bookmarkEnd w:id="0"/>
      <w:r w:rsidRPr="00C57E91">
        <w:rPr>
          <w:sz w:val="26"/>
          <w:szCs w:val="28"/>
        </w:rPr>
        <w:t xml:space="preserve">2. </w:t>
      </w:r>
      <w:r w:rsidR="00320E1F" w:rsidRPr="00C57E91">
        <w:rPr>
          <w:sz w:val="26"/>
          <w:szCs w:val="28"/>
        </w:rPr>
        <w:t>Настоящее постановление вступает в силу на следующий день после дня его официального опубликования.</w:t>
      </w:r>
    </w:p>
    <w:p w:rsidR="00320E1F" w:rsidRPr="00C57E91" w:rsidRDefault="00320E1F" w:rsidP="00320E1F">
      <w:pPr>
        <w:pStyle w:val="ConsPlusNormal"/>
        <w:ind w:firstLine="540"/>
        <w:jc w:val="both"/>
        <w:rPr>
          <w:rFonts w:ascii="Times New Roman" w:hAnsi="Times New Roman" w:cs="Times New Roman"/>
          <w:sz w:val="26"/>
          <w:szCs w:val="28"/>
        </w:rPr>
      </w:pPr>
      <w:r w:rsidRPr="00C57E91">
        <w:rPr>
          <w:rFonts w:ascii="Times New Roman" w:hAnsi="Times New Roman" w:cs="Times New Roman"/>
          <w:sz w:val="26"/>
          <w:szCs w:val="28"/>
        </w:rPr>
        <w:t xml:space="preserve">3. Опубликовать настоящее постановление в </w:t>
      </w:r>
      <w:r w:rsidR="00B657AD" w:rsidRPr="00C57E91">
        <w:rPr>
          <w:rFonts w:ascii="Times New Roman" w:hAnsi="Times New Roman" w:cs="Times New Roman"/>
          <w:sz w:val="26"/>
          <w:szCs w:val="28"/>
        </w:rPr>
        <w:t>информационном бюллетене «</w:t>
      </w:r>
      <w:r w:rsidR="00306B99" w:rsidRPr="00C57E91">
        <w:rPr>
          <w:rFonts w:ascii="Times New Roman" w:hAnsi="Times New Roman" w:cs="Times New Roman"/>
          <w:sz w:val="26"/>
          <w:szCs w:val="28"/>
        </w:rPr>
        <w:t>Сельские ведомости</w:t>
      </w:r>
      <w:r w:rsidR="00B657AD" w:rsidRPr="00C57E91">
        <w:rPr>
          <w:rFonts w:ascii="Times New Roman" w:hAnsi="Times New Roman" w:cs="Times New Roman"/>
          <w:sz w:val="26"/>
          <w:szCs w:val="28"/>
        </w:rPr>
        <w:t>»</w:t>
      </w:r>
      <w:r w:rsidRPr="00C57E91">
        <w:rPr>
          <w:rFonts w:ascii="Times New Roman" w:hAnsi="Times New Roman" w:cs="Times New Roman"/>
          <w:sz w:val="26"/>
          <w:szCs w:val="28"/>
        </w:rPr>
        <w:t xml:space="preserve"> и на официальном сайте администрации </w:t>
      </w:r>
      <w:r w:rsidR="00306B99" w:rsidRPr="00C57E91">
        <w:rPr>
          <w:rFonts w:ascii="Times New Roman" w:hAnsi="Times New Roman" w:cs="Times New Roman"/>
          <w:sz w:val="26"/>
          <w:szCs w:val="28"/>
        </w:rPr>
        <w:t xml:space="preserve">Троицкого сельсовета в </w:t>
      </w:r>
      <w:r w:rsidRPr="00C57E91">
        <w:rPr>
          <w:rFonts w:ascii="Times New Roman" w:hAnsi="Times New Roman" w:cs="Times New Roman"/>
          <w:sz w:val="26"/>
          <w:szCs w:val="28"/>
        </w:rPr>
        <w:t xml:space="preserve"> информационно-телекоммуникационной сети «Интернет».</w:t>
      </w:r>
    </w:p>
    <w:p w:rsidR="00320E1F" w:rsidRPr="00C57E91" w:rsidRDefault="00320E1F" w:rsidP="00320E1F">
      <w:pPr>
        <w:pStyle w:val="ConsPlusNormal"/>
        <w:ind w:firstLine="540"/>
        <w:jc w:val="both"/>
        <w:rPr>
          <w:rFonts w:ascii="Times New Roman" w:hAnsi="Times New Roman" w:cs="Times New Roman"/>
          <w:sz w:val="26"/>
          <w:szCs w:val="28"/>
        </w:rPr>
      </w:pPr>
      <w:r w:rsidRPr="00C57E91">
        <w:rPr>
          <w:rFonts w:ascii="Times New Roman" w:hAnsi="Times New Roman" w:cs="Times New Roman"/>
          <w:sz w:val="26"/>
          <w:szCs w:val="28"/>
        </w:rPr>
        <w:t xml:space="preserve">4. Контроль за исполнением настоящего постановления возложить на </w:t>
      </w:r>
      <w:r w:rsidR="00306B99" w:rsidRPr="00C57E91">
        <w:rPr>
          <w:rFonts w:ascii="Times New Roman" w:hAnsi="Times New Roman" w:cs="Times New Roman"/>
          <w:sz w:val="26"/>
          <w:szCs w:val="28"/>
        </w:rPr>
        <w:t>главу администрации Троицкого</w:t>
      </w:r>
      <w:r w:rsidR="00B657AD" w:rsidRPr="00C57E91">
        <w:rPr>
          <w:rFonts w:ascii="Times New Roman" w:hAnsi="Times New Roman" w:cs="Times New Roman"/>
          <w:sz w:val="26"/>
          <w:szCs w:val="28"/>
        </w:rPr>
        <w:t xml:space="preserve"> сельсовета Башмаковского района Пензенской области.</w:t>
      </w:r>
    </w:p>
    <w:p w:rsidR="00306B99" w:rsidRPr="00C57E91" w:rsidRDefault="00306B99" w:rsidP="00320E1F">
      <w:pPr>
        <w:pStyle w:val="a0"/>
        <w:tabs>
          <w:tab w:val="left" w:pos="851"/>
          <w:tab w:val="left" w:pos="3975"/>
        </w:tabs>
        <w:spacing w:after="0"/>
        <w:ind w:firstLine="709"/>
        <w:jc w:val="both"/>
        <w:rPr>
          <w:sz w:val="26"/>
          <w:szCs w:val="28"/>
        </w:rPr>
      </w:pPr>
    </w:p>
    <w:p w:rsidR="00320E1F" w:rsidRPr="00C57E91" w:rsidRDefault="00320E1F" w:rsidP="00320E1F">
      <w:pPr>
        <w:pStyle w:val="a0"/>
        <w:tabs>
          <w:tab w:val="left" w:pos="851"/>
          <w:tab w:val="left" w:pos="3975"/>
        </w:tabs>
        <w:spacing w:after="0"/>
        <w:ind w:firstLine="709"/>
        <w:jc w:val="both"/>
        <w:rPr>
          <w:sz w:val="26"/>
          <w:szCs w:val="28"/>
        </w:rPr>
      </w:pPr>
      <w:r w:rsidRPr="00C57E91">
        <w:rPr>
          <w:sz w:val="26"/>
          <w:szCs w:val="28"/>
        </w:rPr>
        <w:t>Глава администрации</w:t>
      </w:r>
    </w:p>
    <w:p w:rsidR="00320E1F" w:rsidRPr="00C57E91" w:rsidRDefault="00306B99" w:rsidP="00320E1F">
      <w:pPr>
        <w:pStyle w:val="a0"/>
        <w:tabs>
          <w:tab w:val="left" w:pos="851"/>
        </w:tabs>
        <w:spacing w:after="0"/>
        <w:jc w:val="both"/>
        <w:rPr>
          <w:sz w:val="26"/>
          <w:szCs w:val="28"/>
        </w:rPr>
      </w:pPr>
      <w:r w:rsidRPr="00C57E91">
        <w:rPr>
          <w:rFonts w:eastAsia="Times New Roman"/>
          <w:sz w:val="26"/>
          <w:szCs w:val="28"/>
          <w:lang w:eastAsia="ru-RU"/>
        </w:rPr>
        <w:t xml:space="preserve">           Троицкого сельсовета</w:t>
      </w:r>
      <w:r w:rsidR="00320E1F" w:rsidRPr="00C57E91">
        <w:rPr>
          <w:sz w:val="26"/>
          <w:szCs w:val="28"/>
        </w:rPr>
        <w:t xml:space="preserve">                                                            </w:t>
      </w:r>
      <w:r w:rsidRPr="00C57E91">
        <w:rPr>
          <w:sz w:val="26"/>
          <w:szCs w:val="28"/>
        </w:rPr>
        <w:t>В.К.Шаланин</w:t>
      </w:r>
    </w:p>
    <w:p w:rsidR="00C57E91" w:rsidRDefault="00C57E91" w:rsidP="00C57E91">
      <w:pPr>
        <w:widowControl w:val="0"/>
        <w:autoSpaceDE w:val="0"/>
        <w:autoSpaceDN w:val="0"/>
        <w:spacing w:after="0" w:line="240" w:lineRule="auto"/>
        <w:outlineLvl w:val="0"/>
        <w:rPr>
          <w:rFonts w:ascii="Times New Roman" w:eastAsia="Times New Roman" w:hAnsi="Times New Roman" w:cs="Times New Roman"/>
          <w:sz w:val="26"/>
          <w:szCs w:val="24"/>
          <w:lang w:eastAsia="ru-RU"/>
        </w:rPr>
      </w:pPr>
    </w:p>
    <w:p w:rsidR="00C57E91" w:rsidRPr="00C57E91" w:rsidRDefault="00C57E91" w:rsidP="00C57E91">
      <w:pPr>
        <w:widowControl w:val="0"/>
        <w:autoSpaceDE w:val="0"/>
        <w:autoSpaceDN w:val="0"/>
        <w:spacing w:after="0" w:line="240" w:lineRule="auto"/>
        <w:outlineLvl w:val="0"/>
        <w:rPr>
          <w:rFonts w:ascii="Times New Roman" w:eastAsia="Times New Roman" w:hAnsi="Times New Roman" w:cs="Times New Roman"/>
          <w:sz w:val="26"/>
          <w:szCs w:val="24"/>
          <w:lang w:eastAsia="ru-RU"/>
        </w:rPr>
      </w:pPr>
      <w:r w:rsidRPr="00C57E91">
        <w:rPr>
          <w:rFonts w:ascii="Times New Roman" w:eastAsia="Times New Roman" w:hAnsi="Times New Roman" w:cs="Times New Roman"/>
          <w:sz w:val="26"/>
          <w:szCs w:val="24"/>
          <w:lang w:eastAsia="ru-RU"/>
        </w:rPr>
        <w:t>Копия верна:</w:t>
      </w:r>
    </w:p>
    <w:p w:rsidR="00C57E91" w:rsidRPr="00C57E91" w:rsidRDefault="00C57E91" w:rsidP="00C57E91">
      <w:pPr>
        <w:widowControl w:val="0"/>
        <w:tabs>
          <w:tab w:val="left" w:pos="851"/>
          <w:tab w:val="left" w:pos="3975"/>
        </w:tabs>
        <w:suppressAutoHyphens/>
        <w:spacing w:after="0" w:line="240" w:lineRule="auto"/>
        <w:jc w:val="both"/>
        <w:rPr>
          <w:rFonts w:ascii="Times New Roman" w:eastAsia="Calibri" w:hAnsi="Times New Roman" w:cs="Times New Roman"/>
          <w:kern w:val="2"/>
          <w:sz w:val="26"/>
          <w:szCs w:val="28"/>
        </w:rPr>
      </w:pPr>
      <w:r w:rsidRPr="00C57E91">
        <w:rPr>
          <w:rFonts w:ascii="Times New Roman" w:eastAsia="Calibri" w:hAnsi="Times New Roman" w:cs="Times New Roman"/>
          <w:kern w:val="2"/>
          <w:sz w:val="26"/>
          <w:szCs w:val="28"/>
        </w:rPr>
        <w:t>Глава администрации</w:t>
      </w:r>
    </w:p>
    <w:p w:rsidR="00C57E91" w:rsidRPr="00C57E91" w:rsidRDefault="00C57E91" w:rsidP="00C57E91">
      <w:pPr>
        <w:widowControl w:val="0"/>
        <w:tabs>
          <w:tab w:val="left" w:pos="851"/>
        </w:tabs>
        <w:suppressAutoHyphens/>
        <w:spacing w:after="0" w:line="240" w:lineRule="auto"/>
        <w:jc w:val="both"/>
        <w:rPr>
          <w:rFonts w:ascii="Times New Roman" w:eastAsia="Calibri" w:hAnsi="Times New Roman" w:cs="Times New Roman"/>
          <w:kern w:val="2"/>
          <w:sz w:val="26"/>
          <w:szCs w:val="28"/>
          <w:u w:val="single"/>
        </w:rPr>
      </w:pPr>
      <w:r w:rsidRPr="00C57E91">
        <w:rPr>
          <w:rFonts w:ascii="Times New Roman" w:eastAsia="Calibri" w:hAnsi="Times New Roman" w:cs="Times New Roman"/>
          <w:kern w:val="2"/>
          <w:sz w:val="26"/>
          <w:szCs w:val="28"/>
        </w:rPr>
        <w:t>Троицкого сельсовета                                                                  В.К.Шаланин</w:t>
      </w:r>
    </w:p>
    <w:p w:rsidR="00C57E91" w:rsidRPr="00C57E91" w:rsidRDefault="00C57E91" w:rsidP="00C57E91">
      <w:pPr>
        <w:tabs>
          <w:tab w:val="left" w:pos="0"/>
          <w:tab w:val="left" w:pos="7770"/>
        </w:tabs>
        <w:suppressAutoHyphens/>
        <w:spacing w:after="0" w:line="240" w:lineRule="auto"/>
        <w:rPr>
          <w:rFonts w:ascii="Times New Roman" w:eastAsia="Calibri" w:hAnsi="Times New Roman" w:cs="Times New Roman"/>
          <w:color w:val="000000"/>
          <w:sz w:val="28"/>
          <w:szCs w:val="28"/>
          <w:lang w:eastAsia="ru-RU"/>
        </w:rPr>
      </w:pPr>
    </w:p>
    <w:p w:rsidR="00CC517C" w:rsidRPr="00CC517C" w:rsidRDefault="00CC517C" w:rsidP="00CC517C">
      <w:pPr>
        <w:pStyle w:val="ConsPlusNormal"/>
        <w:jc w:val="right"/>
        <w:outlineLvl w:val="0"/>
        <w:rPr>
          <w:rFonts w:ascii="Times New Roman" w:hAnsi="Times New Roman" w:cs="Times New Roman"/>
          <w:sz w:val="24"/>
          <w:szCs w:val="24"/>
        </w:rPr>
      </w:pPr>
      <w:bookmarkStart w:id="1" w:name="_GoBack"/>
      <w:bookmarkEnd w:id="1"/>
      <w:r w:rsidRPr="00CC517C">
        <w:rPr>
          <w:rFonts w:ascii="Times New Roman" w:hAnsi="Times New Roman" w:cs="Times New Roman"/>
          <w:sz w:val="24"/>
          <w:szCs w:val="24"/>
        </w:rPr>
        <w:lastRenderedPageBreak/>
        <w:t>Утвержден</w:t>
      </w:r>
    </w:p>
    <w:p w:rsidR="00CC517C" w:rsidRPr="00CC517C" w:rsidRDefault="00CC517C" w:rsidP="00CC517C">
      <w:pPr>
        <w:pStyle w:val="ConsPlusNormal"/>
        <w:jc w:val="right"/>
        <w:rPr>
          <w:rFonts w:ascii="Times New Roman" w:hAnsi="Times New Roman" w:cs="Times New Roman"/>
          <w:sz w:val="24"/>
          <w:szCs w:val="24"/>
        </w:rPr>
      </w:pPr>
      <w:r w:rsidRPr="00CC517C">
        <w:rPr>
          <w:rFonts w:ascii="Times New Roman" w:hAnsi="Times New Roman" w:cs="Times New Roman"/>
          <w:sz w:val="24"/>
          <w:szCs w:val="24"/>
        </w:rPr>
        <w:t>постановлением</w:t>
      </w:r>
    </w:p>
    <w:p w:rsidR="009110FE" w:rsidRDefault="00CC517C" w:rsidP="00CC517C">
      <w:pPr>
        <w:pStyle w:val="ConsPlusNormal"/>
        <w:jc w:val="right"/>
        <w:rPr>
          <w:rFonts w:ascii="Times New Roman" w:hAnsi="Times New Roman" w:cs="Times New Roman"/>
          <w:sz w:val="24"/>
          <w:szCs w:val="24"/>
        </w:rPr>
      </w:pPr>
      <w:r w:rsidRPr="00CC517C">
        <w:rPr>
          <w:rFonts w:ascii="Times New Roman" w:hAnsi="Times New Roman" w:cs="Times New Roman"/>
          <w:sz w:val="24"/>
          <w:szCs w:val="24"/>
        </w:rPr>
        <w:t xml:space="preserve">администрации </w:t>
      </w:r>
      <w:r w:rsidR="009110FE" w:rsidRPr="009110FE">
        <w:rPr>
          <w:rFonts w:ascii="Times New Roman" w:hAnsi="Times New Roman" w:cs="Times New Roman"/>
          <w:sz w:val="24"/>
          <w:szCs w:val="24"/>
        </w:rPr>
        <w:t>Троицкого сельсовета</w:t>
      </w:r>
    </w:p>
    <w:p w:rsidR="00CC517C" w:rsidRPr="00CC517C" w:rsidRDefault="009110FE" w:rsidP="00CC517C">
      <w:pPr>
        <w:pStyle w:val="ConsPlusNormal"/>
        <w:jc w:val="right"/>
        <w:rPr>
          <w:rFonts w:ascii="Times New Roman" w:hAnsi="Times New Roman" w:cs="Times New Roman"/>
          <w:sz w:val="24"/>
          <w:szCs w:val="24"/>
        </w:rPr>
      </w:pPr>
      <w:r w:rsidRPr="009110FE">
        <w:rPr>
          <w:rFonts w:ascii="Times New Roman" w:hAnsi="Times New Roman" w:cs="Times New Roman"/>
          <w:sz w:val="24"/>
          <w:szCs w:val="24"/>
        </w:rPr>
        <w:t xml:space="preserve"> </w:t>
      </w:r>
      <w:r w:rsidR="00CC517C" w:rsidRPr="00CC517C">
        <w:rPr>
          <w:rFonts w:ascii="Times New Roman" w:hAnsi="Times New Roman" w:cs="Times New Roman"/>
          <w:sz w:val="24"/>
          <w:szCs w:val="24"/>
        </w:rPr>
        <w:t>от</w:t>
      </w:r>
      <w:r>
        <w:rPr>
          <w:rFonts w:ascii="Times New Roman" w:hAnsi="Times New Roman" w:cs="Times New Roman"/>
          <w:sz w:val="24"/>
          <w:szCs w:val="24"/>
        </w:rPr>
        <w:t xml:space="preserve"> 18.01.2018</w:t>
      </w:r>
      <w:r w:rsidR="00CC517C" w:rsidRPr="00CC517C">
        <w:rPr>
          <w:rFonts w:ascii="Times New Roman" w:hAnsi="Times New Roman" w:cs="Times New Roman"/>
          <w:sz w:val="24"/>
          <w:szCs w:val="24"/>
        </w:rPr>
        <w:t xml:space="preserve"> № </w:t>
      </w:r>
      <w:r w:rsidR="00192961">
        <w:rPr>
          <w:rFonts w:ascii="Times New Roman" w:hAnsi="Times New Roman" w:cs="Times New Roman"/>
          <w:sz w:val="24"/>
          <w:szCs w:val="24"/>
        </w:rPr>
        <w:t>4</w:t>
      </w:r>
      <w:r>
        <w:rPr>
          <w:rFonts w:ascii="Times New Roman" w:hAnsi="Times New Roman" w:cs="Times New Roman"/>
          <w:sz w:val="24"/>
          <w:szCs w:val="24"/>
        </w:rPr>
        <w:t>-п</w:t>
      </w:r>
    </w:p>
    <w:p w:rsidR="0017596F" w:rsidRDefault="0017596F">
      <w:pPr>
        <w:pStyle w:val="ConsPlusNormal"/>
        <w:jc w:val="right"/>
      </w:pPr>
    </w:p>
    <w:p w:rsidR="009A130A" w:rsidRDefault="009A130A">
      <w:pPr>
        <w:pStyle w:val="ConsPlusNormal"/>
        <w:jc w:val="both"/>
      </w:pPr>
    </w:p>
    <w:p w:rsidR="009A130A" w:rsidRPr="00F1174A" w:rsidRDefault="009A130A">
      <w:pPr>
        <w:pStyle w:val="ConsPlusTitle"/>
        <w:jc w:val="center"/>
        <w:rPr>
          <w:rFonts w:ascii="Times New Roman" w:hAnsi="Times New Roman" w:cs="Times New Roman"/>
        </w:rPr>
      </w:pPr>
      <w:bookmarkStart w:id="2" w:name="P37"/>
      <w:bookmarkEnd w:id="2"/>
      <w:r w:rsidRPr="007535C4">
        <w:rPr>
          <w:rFonts w:ascii="Times New Roman" w:hAnsi="Times New Roman" w:cs="Times New Roman"/>
        </w:rPr>
        <w:t xml:space="preserve">АДМИНИСТРАТИВНЫЙ </w:t>
      </w:r>
      <w:r w:rsidRPr="00F1174A">
        <w:rPr>
          <w:rFonts w:ascii="Times New Roman" w:hAnsi="Times New Roman" w:cs="Times New Roman"/>
        </w:rPr>
        <w:t>РЕГЛАМЕНТ</w:t>
      </w:r>
    </w:p>
    <w:p w:rsidR="009A130A" w:rsidRPr="00F1174A" w:rsidRDefault="009A130A">
      <w:pPr>
        <w:pStyle w:val="ConsPlusTitle"/>
        <w:jc w:val="center"/>
        <w:rPr>
          <w:rFonts w:ascii="Times New Roman" w:hAnsi="Times New Roman" w:cs="Times New Roman"/>
        </w:rPr>
      </w:pPr>
      <w:r w:rsidRPr="00F1174A">
        <w:rPr>
          <w:rFonts w:ascii="Times New Roman" w:hAnsi="Times New Roman" w:cs="Times New Roman"/>
        </w:rPr>
        <w:t xml:space="preserve">ПРЕДОСТАВЛЕНИЯ </w:t>
      </w:r>
      <w:r w:rsidR="0017596F" w:rsidRPr="00F1174A">
        <w:rPr>
          <w:rFonts w:ascii="Times New Roman" w:hAnsi="Times New Roman" w:cs="Times New Roman"/>
        </w:rPr>
        <w:t xml:space="preserve">МУНИЦИПАЛЬНОЙ </w:t>
      </w:r>
      <w:r w:rsidRPr="00F1174A">
        <w:rPr>
          <w:rFonts w:ascii="Times New Roman" w:hAnsi="Times New Roman" w:cs="Times New Roman"/>
        </w:rPr>
        <w:t xml:space="preserve">УСЛУГИ </w:t>
      </w:r>
      <w:r w:rsidR="00F32909" w:rsidRPr="00F1174A">
        <w:rPr>
          <w:rFonts w:ascii="Times New Roman" w:hAnsi="Times New Roman" w:cs="Times New Roman"/>
        </w:rPr>
        <w:t>«</w:t>
      </w:r>
      <w:r w:rsidRPr="00F1174A">
        <w:rPr>
          <w:rFonts w:ascii="Times New Roman" w:hAnsi="Times New Roman" w:cs="Times New Roman"/>
        </w:rPr>
        <w:t>ПРОДАЖА И ПРЕДОСТАВЛЕНИЕ В АРЕНДУ</w:t>
      </w:r>
      <w:r w:rsidR="00CC517C" w:rsidRPr="00F1174A">
        <w:rPr>
          <w:rFonts w:ascii="Times New Roman" w:hAnsi="Times New Roman" w:cs="Times New Roman"/>
        </w:rPr>
        <w:t xml:space="preserve"> </w:t>
      </w:r>
      <w:r w:rsidR="00BB6B1C">
        <w:rPr>
          <w:rFonts w:ascii="Times New Roman" w:hAnsi="Times New Roman" w:cs="Times New Roman"/>
        </w:rPr>
        <w:t>ЗЕМЕЛЬНЫХ УЧАСТКОВ</w:t>
      </w:r>
      <w:r w:rsidR="00C93AAF">
        <w:rPr>
          <w:rFonts w:ascii="Times New Roman" w:hAnsi="Times New Roman" w:cs="Times New Roman"/>
        </w:rPr>
        <w:t xml:space="preserve"> </w:t>
      </w:r>
      <w:r w:rsidRPr="00F1174A">
        <w:rPr>
          <w:rFonts w:ascii="Times New Roman" w:hAnsi="Times New Roman" w:cs="Times New Roman"/>
        </w:rPr>
        <w:t>НА ТОРГАХ</w:t>
      </w:r>
      <w:r w:rsidR="00F32909" w:rsidRPr="00F1174A">
        <w:rPr>
          <w:rFonts w:ascii="Times New Roman" w:hAnsi="Times New Roman" w:cs="Times New Roman"/>
        </w:rPr>
        <w:t>»</w:t>
      </w:r>
    </w:p>
    <w:p w:rsidR="009A130A" w:rsidRPr="00F1174A" w:rsidRDefault="009A130A">
      <w:pPr>
        <w:pStyle w:val="ConsPlusNormal"/>
        <w:jc w:val="both"/>
      </w:pPr>
    </w:p>
    <w:p w:rsidR="009A130A" w:rsidRPr="00B657AD" w:rsidRDefault="009A130A">
      <w:pPr>
        <w:pStyle w:val="ConsPlusNormal"/>
        <w:jc w:val="center"/>
        <w:outlineLvl w:val="1"/>
        <w:rPr>
          <w:rFonts w:ascii="Times New Roman" w:hAnsi="Times New Roman" w:cs="Times New Roman"/>
          <w:sz w:val="24"/>
          <w:szCs w:val="24"/>
        </w:rPr>
      </w:pPr>
      <w:r w:rsidRPr="00B657AD">
        <w:rPr>
          <w:rFonts w:ascii="Times New Roman" w:hAnsi="Times New Roman" w:cs="Times New Roman"/>
          <w:sz w:val="24"/>
          <w:szCs w:val="24"/>
        </w:rPr>
        <w:t>1. Общие положения</w:t>
      </w:r>
    </w:p>
    <w:p w:rsidR="009A130A" w:rsidRPr="00F1174A" w:rsidRDefault="009A130A">
      <w:pPr>
        <w:pStyle w:val="ConsPlusNormal"/>
        <w:jc w:val="both"/>
      </w:pPr>
    </w:p>
    <w:p w:rsidR="009A130A" w:rsidRPr="00F1174A" w:rsidRDefault="009A130A">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t>1.1. Предмет регулирования регламента.</w:t>
      </w:r>
    </w:p>
    <w:p w:rsidR="002E14E1" w:rsidRPr="00F1174A" w:rsidRDefault="009A130A">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t xml:space="preserve">Административный регламент предоставления </w:t>
      </w:r>
      <w:r w:rsidR="002E14E1" w:rsidRPr="00F1174A">
        <w:rPr>
          <w:rFonts w:ascii="Times New Roman" w:hAnsi="Times New Roman" w:cs="Times New Roman"/>
          <w:sz w:val="24"/>
          <w:szCs w:val="24"/>
        </w:rPr>
        <w:t>муниципальной услуги «Продажа и предоставлен</w:t>
      </w:r>
      <w:r w:rsidR="00BB6B1C">
        <w:rPr>
          <w:rFonts w:ascii="Times New Roman" w:hAnsi="Times New Roman" w:cs="Times New Roman"/>
          <w:sz w:val="24"/>
          <w:szCs w:val="24"/>
        </w:rPr>
        <w:t xml:space="preserve">ие в аренду земельных участков </w:t>
      </w:r>
      <w:r w:rsidR="002E14E1" w:rsidRPr="00F1174A">
        <w:rPr>
          <w:rFonts w:ascii="Times New Roman" w:hAnsi="Times New Roman" w:cs="Times New Roman"/>
          <w:sz w:val="24"/>
          <w:szCs w:val="24"/>
        </w:rPr>
        <w:t>на торгах» (далее – Регламент) устанавливает порядок и стандарт предоставления муниципальной услуги «Продажа и предоставлен</w:t>
      </w:r>
      <w:r w:rsidR="00BB6B1C">
        <w:rPr>
          <w:rFonts w:ascii="Times New Roman" w:hAnsi="Times New Roman" w:cs="Times New Roman"/>
          <w:sz w:val="24"/>
          <w:szCs w:val="24"/>
        </w:rPr>
        <w:t xml:space="preserve">ие в аренду земельных участков </w:t>
      </w:r>
      <w:r w:rsidR="002E14E1" w:rsidRPr="00F1174A">
        <w:rPr>
          <w:rFonts w:ascii="Times New Roman" w:hAnsi="Times New Roman" w:cs="Times New Roman"/>
          <w:sz w:val="24"/>
          <w:szCs w:val="24"/>
        </w:rPr>
        <w:t xml:space="preserve">на торгах» (далее – муниципальная услуга), определяет сроки и последовательность административных процедур (действий) администрации </w:t>
      </w:r>
      <w:r w:rsidR="009110FE" w:rsidRPr="00F74E99">
        <w:rPr>
          <w:rFonts w:ascii="Times New Roman" w:hAnsi="Times New Roman" w:cs="Times New Roman"/>
          <w:sz w:val="26"/>
          <w:szCs w:val="26"/>
        </w:rPr>
        <w:t>Троицкого сельсовета</w:t>
      </w:r>
      <w:r w:rsidR="009110FE" w:rsidRPr="00F1174A">
        <w:rPr>
          <w:rFonts w:ascii="Times New Roman" w:hAnsi="Times New Roman" w:cs="Times New Roman"/>
          <w:sz w:val="24"/>
          <w:szCs w:val="24"/>
        </w:rPr>
        <w:t xml:space="preserve"> </w:t>
      </w:r>
      <w:r w:rsidR="002E14E1" w:rsidRPr="00F1174A">
        <w:rPr>
          <w:rFonts w:ascii="Times New Roman" w:hAnsi="Times New Roman" w:cs="Times New Roman"/>
          <w:sz w:val="24"/>
          <w:szCs w:val="24"/>
        </w:rPr>
        <w:t>(далее – Администрация) при предоставлении муниципальной услуги.</w:t>
      </w:r>
    </w:p>
    <w:p w:rsidR="009A130A" w:rsidRPr="00F1174A" w:rsidRDefault="009A130A">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t>1.2. Круг заявителей.</w:t>
      </w:r>
    </w:p>
    <w:p w:rsidR="009A130A" w:rsidRPr="00F1174A" w:rsidRDefault="009A130A">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t>Заявителями являются:</w:t>
      </w:r>
    </w:p>
    <w:p w:rsidR="009A130A" w:rsidRPr="00F1174A" w:rsidRDefault="009A130A">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t xml:space="preserve">- только граждане и крестьянские (фермерские) хозяйства в случае, предусмотренном </w:t>
      </w:r>
      <w:hyperlink r:id="rId12" w:history="1">
        <w:r w:rsidRPr="00F1174A">
          <w:rPr>
            <w:rFonts w:ascii="Times New Roman" w:hAnsi="Times New Roman" w:cs="Times New Roman"/>
            <w:sz w:val="24"/>
            <w:szCs w:val="24"/>
          </w:rPr>
          <w:t>пунктом 7 статьи 39.18</w:t>
        </w:r>
      </w:hyperlink>
      <w:r w:rsidRPr="00F1174A">
        <w:rPr>
          <w:rFonts w:ascii="Times New Roman" w:hAnsi="Times New Roman" w:cs="Times New Roman"/>
          <w:sz w:val="24"/>
          <w:szCs w:val="24"/>
        </w:rPr>
        <w:t xml:space="preserve"> </w:t>
      </w:r>
      <w:r w:rsidR="00990B51" w:rsidRPr="00F1174A">
        <w:rPr>
          <w:rFonts w:ascii="Times New Roman" w:hAnsi="Times New Roman" w:cs="Times New Roman"/>
          <w:sz w:val="24"/>
          <w:szCs w:val="24"/>
        </w:rPr>
        <w:t>З</w:t>
      </w:r>
      <w:r w:rsidR="00A4501F" w:rsidRPr="00F1174A">
        <w:rPr>
          <w:rFonts w:ascii="Times New Roman" w:hAnsi="Times New Roman" w:cs="Times New Roman"/>
          <w:sz w:val="24"/>
          <w:szCs w:val="24"/>
        </w:rPr>
        <w:t>емельного кодекса</w:t>
      </w:r>
      <w:r w:rsidR="00BD4731" w:rsidRPr="00F1174A">
        <w:rPr>
          <w:rFonts w:ascii="Times New Roman" w:hAnsi="Times New Roman" w:cs="Times New Roman"/>
          <w:sz w:val="24"/>
          <w:szCs w:val="24"/>
        </w:rPr>
        <w:t xml:space="preserve"> </w:t>
      </w:r>
      <w:r w:rsidR="00F32909" w:rsidRPr="00F1174A">
        <w:rPr>
          <w:rFonts w:ascii="Times New Roman" w:hAnsi="Times New Roman" w:cs="Times New Roman"/>
          <w:sz w:val="24"/>
          <w:szCs w:val="24"/>
        </w:rPr>
        <w:t>Российской Федерации</w:t>
      </w:r>
      <w:r w:rsidR="00A4501F" w:rsidRPr="00F1174A">
        <w:rPr>
          <w:rFonts w:ascii="Times New Roman" w:hAnsi="Times New Roman" w:cs="Times New Roman"/>
          <w:sz w:val="24"/>
          <w:szCs w:val="24"/>
        </w:rPr>
        <w:t xml:space="preserve"> (далее – ЗК РФ</w:t>
      </w:r>
      <w:r w:rsidR="00990B51" w:rsidRPr="00F1174A">
        <w:rPr>
          <w:rFonts w:ascii="Times New Roman" w:hAnsi="Times New Roman" w:cs="Times New Roman"/>
          <w:sz w:val="24"/>
          <w:szCs w:val="24"/>
        </w:rPr>
        <w:t xml:space="preserve">) </w:t>
      </w:r>
      <w:r w:rsidRPr="00F1174A">
        <w:rPr>
          <w:rFonts w:ascii="Times New Roman" w:hAnsi="Times New Roman" w:cs="Times New Roman"/>
          <w:sz w:val="24"/>
          <w:szCs w:val="24"/>
        </w:rPr>
        <w:t>при предоставлении земельных участков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9A130A" w:rsidRPr="004A6EEC" w:rsidRDefault="009A130A">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t>- только юридические лица</w:t>
      </w:r>
      <w:r w:rsidR="00BD4731" w:rsidRPr="00F1174A">
        <w:rPr>
          <w:rFonts w:ascii="Times New Roman" w:hAnsi="Times New Roman" w:cs="Times New Roman"/>
          <w:sz w:val="24"/>
          <w:szCs w:val="24"/>
        </w:rPr>
        <w:t>,</w:t>
      </w:r>
      <w:r w:rsidRPr="00F1174A">
        <w:rPr>
          <w:rFonts w:ascii="Times New Roman" w:hAnsi="Times New Roman" w:cs="Times New Roman"/>
          <w:sz w:val="24"/>
          <w:szCs w:val="24"/>
        </w:rPr>
        <w:t xml:space="preserve"> </w:t>
      </w:r>
      <w:r w:rsidR="00BD4731" w:rsidRPr="00F1174A">
        <w:rPr>
          <w:rFonts w:ascii="Times New Roman" w:hAnsi="Times New Roman" w:cs="Times New Roman"/>
          <w:sz w:val="24"/>
          <w:szCs w:val="24"/>
        </w:rPr>
        <w:t xml:space="preserve">в случае участия </w:t>
      </w:r>
      <w:r w:rsidRPr="00F1174A">
        <w:rPr>
          <w:rFonts w:ascii="Times New Roman" w:hAnsi="Times New Roman" w:cs="Times New Roman"/>
          <w:sz w:val="24"/>
          <w:szCs w:val="24"/>
        </w:rPr>
        <w:t xml:space="preserve">в аукционе на право заключения договора аренды земельного участка для комплексного освоения территории или ведения </w:t>
      </w:r>
      <w:r w:rsidRPr="004A6EEC">
        <w:rPr>
          <w:rFonts w:ascii="Times New Roman" w:hAnsi="Times New Roman" w:cs="Times New Roman"/>
          <w:sz w:val="24"/>
          <w:szCs w:val="24"/>
        </w:rPr>
        <w:t xml:space="preserve">за исключением случая, предусмотренного </w:t>
      </w:r>
      <w:hyperlink r:id="rId13" w:history="1">
        <w:r w:rsidRPr="004A6EEC">
          <w:rPr>
            <w:rFonts w:ascii="Times New Roman" w:hAnsi="Times New Roman" w:cs="Times New Roman"/>
            <w:sz w:val="24"/>
            <w:szCs w:val="24"/>
          </w:rPr>
          <w:t>абзацем вторым пункта 10 статьи 39.11</w:t>
        </w:r>
      </w:hyperlink>
      <w:r w:rsidRPr="004A6EEC">
        <w:rPr>
          <w:rFonts w:ascii="Times New Roman" w:hAnsi="Times New Roman" w:cs="Times New Roman"/>
          <w:sz w:val="24"/>
          <w:szCs w:val="24"/>
        </w:rPr>
        <w:t xml:space="preserve"> ЗК РФ;</w:t>
      </w:r>
    </w:p>
    <w:p w:rsidR="004A6EEC" w:rsidRPr="006569A1" w:rsidRDefault="004A6EEC" w:rsidP="006569A1">
      <w:pPr>
        <w:pStyle w:val="ConsPlusNormal"/>
        <w:ind w:firstLine="540"/>
        <w:jc w:val="both"/>
        <w:rPr>
          <w:rFonts w:ascii="Times New Roman" w:hAnsi="Times New Roman" w:cs="Times New Roman"/>
          <w:sz w:val="24"/>
          <w:szCs w:val="24"/>
        </w:rPr>
      </w:pPr>
      <w:r w:rsidRPr="004A6EEC">
        <w:rPr>
          <w:rFonts w:ascii="Times New Roman" w:hAnsi="Times New Roman" w:cs="Times New Roman"/>
          <w:bCs/>
          <w:sz w:val="24"/>
          <w:szCs w:val="24"/>
        </w:rPr>
        <w:t>- у</w:t>
      </w:r>
      <w:r w:rsidRPr="004A6EEC">
        <w:rPr>
          <w:rFonts w:ascii="Times New Roman" w:hAnsi="Times New Roman" w:cs="Times New Roman"/>
          <w:sz w:val="24"/>
          <w:szCs w:val="24"/>
        </w:rPr>
        <w:t xml:space="preserve">частниками аукциона на право заключения договора аренды земельного участка, включенного в перечень государственного имущества, предусмотренные </w:t>
      </w:r>
      <w:hyperlink r:id="rId14" w:history="1">
        <w:r w:rsidRPr="004A6EEC">
          <w:rPr>
            <w:rFonts w:ascii="Times New Roman" w:hAnsi="Times New Roman" w:cs="Times New Roman"/>
            <w:sz w:val="24"/>
            <w:szCs w:val="24"/>
          </w:rPr>
          <w:t>частью 4 статьи 18</w:t>
        </w:r>
      </w:hyperlink>
      <w:r w:rsidRPr="004A6EEC">
        <w:rPr>
          <w:rFonts w:ascii="Times New Roman"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w:t>
      </w:r>
      <w:r w:rsidRPr="006569A1">
        <w:rPr>
          <w:rFonts w:ascii="Times New Roman" w:hAnsi="Times New Roman" w:cs="Times New Roman"/>
          <w:sz w:val="24"/>
          <w:szCs w:val="24"/>
        </w:rPr>
        <w:t xml:space="preserve">, в отношении которых не может оказываться поддержка в соответствии с </w:t>
      </w:r>
      <w:hyperlink r:id="rId15" w:history="1">
        <w:r w:rsidRPr="006569A1">
          <w:rPr>
            <w:rFonts w:ascii="Times New Roman" w:hAnsi="Times New Roman" w:cs="Times New Roman"/>
            <w:sz w:val="24"/>
            <w:szCs w:val="24"/>
          </w:rPr>
          <w:t>частью 3 статьи 14</w:t>
        </w:r>
      </w:hyperlink>
      <w:r w:rsidRPr="006569A1">
        <w:rPr>
          <w:rFonts w:ascii="Times New Roman" w:hAnsi="Times New Roman" w:cs="Times New Roman"/>
          <w:sz w:val="24"/>
          <w:szCs w:val="24"/>
        </w:rPr>
        <w:t xml:space="preserve"> указанного Федерального закона;</w:t>
      </w:r>
    </w:p>
    <w:p w:rsidR="009A130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в остальных случаях ограничений по составу участников аукциона не установлено (</w:t>
      </w:r>
      <w:hyperlink r:id="rId16" w:history="1">
        <w:r w:rsidRPr="006569A1">
          <w:rPr>
            <w:rFonts w:ascii="Times New Roman" w:hAnsi="Times New Roman" w:cs="Times New Roman"/>
            <w:sz w:val="24"/>
            <w:szCs w:val="24"/>
          </w:rPr>
          <w:t>п. 9 ст. 39.11</w:t>
        </w:r>
      </w:hyperlink>
      <w:r w:rsidRPr="006569A1">
        <w:rPr>
          <w:rFonts w:ascii="Times New Roman" w:hAnsi="Times New Roman" w:cs="Times New Roman"/>
          <w:sz w:val="24"/>
          <w:szCs w:val="24"/>
        </w:rPr>
        <w:t xml:space="preserve"> ЗК РФ).</w:t>
      </w:r>
    </w:p>
    <w:p w:rsidR="00C81000" w:rsidRPr="006569A1" w:rsidRDefault="00C81000"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От имени заявителя с заявлением о предоставлении муниципальной услуги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BB1AFD" w:rsidRPr="006569A1" w:rsidRDefault="00EF5067" w:rsidP="006569A1">
      <w:pPr>
        <w:autoSpaceDE w:val="0"/>
        <w:autoSpaceDN w:val="0"/>
        <w:adjustRightInd w:val="0"/>
        <w:spacing w:after="0" w:line="240" w:lineRule="auto"/>
        <w:jc w:val="both"/>
        <w:rPr>
          <w:rFonts w:ascii="Times New Roman" w:hAnsi="Times New Roman" w:cs="Times New Roman"/>
          <w:sz w:val="24"/>
          <w:szCs w:val="24"/>
        </w:rPr>
      </w:pPr>
      <w:r w:rsidRPr="006569A1">
        <w:rPr>
          <w:rFonts w:ascii="Times New Roman" w:hAnsi="Times New Roman" w:cs="Times New Roman"/>
          <w:sz w:val="24"/>
          <w:szCs w:val="24"/>
        </w:rPr>
        <w:t xml:space="preserve">         </w:t>
      </w:r>
      <w:r w:rsidR="00C81000" w:rsidRPr="006569A1">
        <w:rPr>
          <w:rFonts w:ascii="Times New Roman" w:hAnsi="Times New Roman" w:cs="Times New Roman"/>
          <w:sz w:val="24"/>
          <w:szCs w:val="24"/>
        </w:rPr>
        <w:t xml:space="preserve">1.3. </w:t>
      </w:r>
      <w:r w:rsidR="00BB1AFD" w:rsidRPr="006569A1">
        <w:rPr>
          <w:rFonts w:ascii="Times New Roman" w:hAnsi="Times New Roman" w:cs="Times New Roman"/>
          <w:sz w:val="24"/>
          <w:szCs w:val="24"/>
        </w:rPr>
        <w:t>Требования к порядку информирования о предоставлении муниципальной услуги</w:t>
      </w:r>
    </w:p>
    <w:p w:rsidR="00EF5067" w:rsidRPr="006569A1" w:rsidRDefault="00D16FA2" w:rsidP="006569A1">
      <w:pPr>
        <w:tabs>
          <w:tab w:val="left" w:pos="1134"/>
          <w:tab w:val="left" w:pos="1627"/>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569A1">
        <w:rPr>
          <w:rFonts w:ascii="Times New Roman" w:hAnsi="Times New Roman" w:cs="Times New Roman"/>
          <w:sz w:val="24"/>
          <w:szCs w:val="24"/>
        </w:rPr>
        <w:t xml:space="preserve">         1.3.1. </w:t>
      </w:r>
      <w:r w:rsidR="00EF5067" w:rsidRPr="006569A1">
        <w:rPr>
          <w:rFonts w:ascii="Times New Roman" w:hAnsi="Times New Roman" w:cs="Times New Roman"/>
          <w:sz w:val="24"/>
          <w:szCs w:val="24"/>
        </w:rPr>
        <w:t xml:space="preserve">Подробную информацию о предоставляемой муниципальной услуге, а также о ходе ее предоставления, можно получить на официальном сайте Администрации в информационно-телекоммуникационной сети «Интернет» </w:t>
      </w:r>
      <w:r w:rsidR="00873144" w:rsidRPr="00873144">
        <w:rPr>
          <w:rFonts w:ascii="Times New Roman" w:hAnsi="Times New Roman" w:cs="Times New Roman"/>
          <w:sz w:val="24"/>
          <w:szCs w:val="24"/>
        </w:rPr>
        <w:t>http://selo.troickoe.pnzreg.ru</w:t>
      </w:r>
      <w:r w:rsidR="00873144" w:rsidRPr="00873144">
        <w:t xml:space="preserve"> </w:t>
      </w:r>
      <w:r w:rsidR="00EF5067" w:rsidRPr="006569A1">
        <w:rPr>
          <w:rFonts w:ascii="Times New Roman" w:hAnsi="Times New Roman" w:cs="Times New Roman"/>
          <w:sz w:val="24"/>
          <w:szCs w:val="24"/>
        </w:rPr>
        <w:t>(далее – Официальный сайт),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региональной государственной информационной системе «Портал государственных и муниципальных услуг (функций) Пензенской области» (</w:t>
      </w:r>
      <w:hyperlink r:id="rId17" w:history="1">
        <w:r w:rsidR="00EF5067" w:rsidRPr="006569A1">
          <w:rPr>
            <w:rStyle w:val="a7"/>
            <w:rFonts w:ascii="Times New Roman" w:hAnsi="Times New Roman" w:cs="Times New Roman"/>
            <w:sz w:val="24"/>
            <w:szCs w:val="24"/>
          </w:rPr>
          <w:t>www.</w:t>
        </w:r>
        <w:r w:rsidR="00EF5067" w:rsidRPr="006569A1">
          <w:rPr>
            <w:rStyle w:val="a7"/>
            <w:rFonts w:ascii="Times New Roman" w:hAnsi="Times New Roman" w:cs="Times New Roman"/>
            <w:sz w:val="24"/>
            <w:szCs w:val="24"/>
            <w:lang w:val="en-US"/>
          </w:rPr>
          <w:t>gos</w:t>
        </w:r>
        <w:r w:rsidR="00EF5067" w:rsidRPr="006569A1">
          <w:rPr>
            <w:rStyle w:val="a7"/>
            <w:rFonts w:ascii="Times New Roman" w:hAnsi="Times New Roman" w:cs="Times New Roman"/>
            <w:sz w:val="24"/>
            <w:szCs w:val="24"/>
          </w:rPr>
          <w:t>uslugi.pnzreg.ru</w:t>
        </w:r>
      </w:hyperlink>
      <w:r w:rsidR="00EF5067" w:rsidRPr="006569A1">
        <w:rPr>
          <w:rFonts w:ascii="Times New Roman" w:hAnsi="Times New Roman" w:cs="Times New Roman"/>
          <w:sz w:val="24"/>
          <w:szCs w:val="24"/>
        </w:rPr>
        <w:t>.) (далее – Региональный портал).</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lastRenderedPageBreak/>
        <w:t>На Едином портале и Региональном портале государственных и муниципальных услуг (функций), официальном сайте Администрации размещается следующая информация:</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2) круг заявителей;</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3) срок предоставления муниципальной услуги;</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5) исчерпывающий перечень оснований для приостановления или отказа в предоставлении муниципальной услуги;</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6) размер государственной пошлины, взимаемой за предоставление муниципальной услуги;</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 xml:space="preserve">8) формы заявлений (уведомлений, сообщений), используемые при предоставлении муниципальной услуги. </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Информация о порядке и сроках предоставления муниципальной услуги посредством Единого портала, Регионального портала государственных и муниципальных услуг (функций), а также на официальном сайте Администрации предоставляется заявителю бесплатно.</w:t>
      </w:r>
    </w:p>
    <w:p w:rsidR="00EF5067" w:rsidRPr="006569A1" w:rsidRDefault="00EF5067"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16FA2" w:rsidRPr="006569A1" w:rsidRDefault="00D16FA2" w:rsidP="006569A1">
      <w:pPr>
        <w:spacing w:after="0" w:line="240" w:lineRule="auto"/>
        <w:jc w:val="both"/>
        <w:rPr>
          <w:rFonts w:ascii="Times New Roman" w:hAnsi="Times New Roman" w:cs="Times New Roman"/>
          <w:sz w:val="24"/>
          <w:szCs w:val="24"/>
        </w:rPr>
      </w:pPr>
      <w:r w:rsidRPr="006569A1">
        <w:rPr>
          <w:rFonts w:ascii="Times New Roman" w:hAnsi="Times New Roman" w:cs="Times New Roman"/>
          <w:sz w:val="24"/>
          <w:szCs w:val="24"/>
        </w:rPr>
        <w:t xml:space="preserve">        1.3.2. Справочная информация (место нахождения, гра</w:t>
      </w:r>
      <w:r w:rsidR="00904603">
        <w:rPr>
          <w:rFonts w:ascii="Times New Roman" w:hAnsi="Times New Roman" w:cs="Times New Roman"/>
          <w:sz w:val="24"/>
          <w:szCs w:val="24"/>
        </w:rPr>
        <w:t>фик (режим работы Администрации</w:t>
      </w:r>
      <w:r w:rsidRPr="006569A1">
        <w:rPr>
          <w:rFonts w:ascii="Times New Roman" w:hAnsi="Times New Roman" w:cs="Times New Roman"/>
          <w:sz w:val="24"/>
          <w:szCs w:val="24"/>
        </w:rPr>
        <w:t>, справочные телефоны Администрации, адрес официального сайта Администрации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на Едином портале и Региональном портале.</w:t>
      </w:r>
    </w:p>
    <w:p w:rsidR="00EF5067" w:rsidRPr="006569A1" w:rsidRDefault="00D16FA2" w:rsidP="006569A1">
      <w:pPr>
        <w:autoSpaceDE w:val="0"/>
        <w:autoSpaceDN w:val="0"/>
        <w:adjustRightInd w:val="0"/>
        <w:spacing w:after="0" w:line="240" w:lineRule="auto"/>
        <w:ind w:firstLine="720"/>
        <w:jc w:val="both"/>
        <w:rPr>
          <w:rFonts w:ascii="Times New Roman" w:hAnsi="Times New Roman" w:cs="Times New Roman"/>
          <w:sz w:val="24"/>
          <w:szCs w:val="24"/>
        </w:rPr>
      </w:pPr>
      <w:r w:rsidRPr="006569A1">
        <w:rPr>
          <w:rFonts w:ascii="Times New Roman" w:hAnsi="Times New Roman" w:cs="Times New Roman"/>
          <w:sz w:val="24"/>
          <w:szCs w:val="24"/>
        </w:rPr>
        <w:t>1.3.3. Информиро</w:t>
      </w:r>
      <w:r w:rsidR="00AB5A7A" w:rsidRPr="006569A1">
        <w:rPr>
          <w:rFonts w:ascii="Times New Roman" w:hAnsi="Times New Roman" w:cs="Times New Roman"/>
          <w:sz w:val="24"/>
          <w:szCs w:val="24"/>
        </w:rPr>
        <w:t>вание о порядке предоставления муниципальной</w:t>
      </w:r>
      <w:r w:rsidRPr="006569A1">
        <w:rPr>
          <w:rFonts w:ascii="Times New Roman" w:hAnsi="Times New Roman" w:cs="Times New Roman"/>
          <w:sz w:val="24"/>
          <w:szCs w:val="24"/>
        </w:rPr>
        <w:t xml:space="preserve"> услуги осуществляется также в многофункциональных центрах предоставления государственных и муниципальных услуг (далее - многофункциональный центр)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многофункционального центра.</w:t>
      </w:r>
    </w:p>
    <w:p w:rsidR="00C81000" w:rsidRPr="006569A1" w:rsidRDefault="00C81000" w:rsidP="006569A1">
      <w:pPr>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1.3.</w:t>
      </w:r>
      <w:r w:rsidR="00D16FA2" w:rsidRPr="006569A1">
        <w:rPr>
          <w:rFonts w:ascii="Times New Roman" w:hAnsi="Times New Roman" w:cs="Times New Roman"/>
          <w:sz w:val="24"/>
          <w:szCs w:val="24"/>
        </w:rPr>
        <w:t>4</w:t>
      </w:r>
      <w:r w:rsidRPr="006569A1">
        <w:rPr>
          <w:rFonts w:ascii="Times New Roman" w:hAnsi="Times New Roman" w:cs="Times New Roman"/>
          <w:sz w:val="24"/>
          <w:szCs w:val="24"/>
        </w:rPr>
        <w:t>. Заявители вправе получить муниципальную услугу через МФЦ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8F5DEA" w:rsidRPr="006569A1" w:rsidRDefault="008F5DEA" w:rsidP="006569A1">
      <w:pPr>
        <w:spacing w:after="0" w:line="240" w:lineRule="auto"/>
        <w:ind w:firstLine="567"/>
        <w:jc w:val="both"/>
        <w:rPr>
          <w:rFonts w:ascii="Times New Roman" w:hAnsi="Times New Roman" w:cs="Times New Roman"/>
          <w:sz w:val="24"/>
          <w:szCs w:val="24"/>
        </w:rPr>
      </w:pPr>
    </w:p>
    <w:p w:rsidR="009A130A" w:rsidRPr="006569A1" w:rsidRDefault="009A130A" w:rsidP="006569A1">
      <w:pPr>
        <w:pStyle w:val="ConsPlusNormal"/>
        <w:jc w:val="center"/>
        <w:outlineLvl w:val="1"/>
        <w:rPr>
          <w:rFonts w:ascii="Times New Roman" w:hAnsi="Times New Roman" w:cs="Times New Roman"/>
          <w:sz w:val="24"/>
          <w:szCs w:val="24"/>
        </w:rPr>
      </w:pPr>
      <w:r w:rsidRPr="006569A1">
        <w:rPr>
          <w:rFonts w:ascii="Times New Roman" w:hAnsi="Times New Roman" w:cs="Times New Roman"/>
          <w:sz w:val="24"/>
          <w:szCs w:val="24"/>
        </w:rPr>
        <w:t xml:space="preserve">2. Стандарт предоставления </w:t>
      </w:r>
      <w:r w:rsidR="007C6E80" w:rsidRPr="006569A1">
        <w:rPr>
          <w:rFonts w:ascii="Times New Roman" w:hAnsi="Times New Roman" w:cs="Times New Roman"/>
          <w:sz w:val="24"/>
          <w:szCs w:val="24"/>
        </w:rPr>
        <w:t>муниципальной</w:t>
      </w:r>
      <w:r w:rsidRPr="006569A1">
        <w:rPr>
          <w:rFonts w:ascii="Times New Roman" w:hAnsi="Times New Roman" w:cs="Times New Roman"/>
          <w:sz w:val="24"/>
          <w:szCs w:val="24"/>
        </w:rPr>
        <w:t xml:space="preserve"> услуги</w:t>
      </w:r>
    </w:p>
    <w:p w:rsidR="009A130A" w:rsidRPr="006569A1" w:rsidRDefault="009A130A" w:rsidP="006569A1">
      <w:pPr>
        <w:pStyle w:val="ConsPlusNormal"/>
        <w:jc w:val="both"/>
        <w:rPr>
          <w:rFonts w:ascii="Times New Roman" w:hAnsi="Times New Roman" w:cs="Times New Roman"/>
          <w:sz w:val="24"/>
          <w:szCs w:val="24"/>
        </w:rPr>
      </w:pPr>
    </w:p>
    <w:p w:rsidR="009A130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xml:space="preserve">2.1. Наименование </w:t>
      </w:r>
      <w:r w:rsidR="007C6E80" w:rsidRPr="006569A1">
        <w:rPr>
          <w:rFonts w:ascii="Times New Roman" w:hAnsi="Times New Roman" w:cs="Times New Roman"/>
          <w:sz w:val="24"/>
          <w:szCs w:val="24"/>
        </w:rPr>
        <w:t>муниципальной</w:t>
      </w:r>
      <w:r w:rsidRPr="006569A1">
        <w:rPr>
          <w:rFonts w:ascii="Times New Roman" w:hAnsi="Times New Roman" w:cs="Times New Roman"/>
          <w:sz w:val="24"/>
          <w:szCs w:val="24"/>
        </w:rPr>
        <w:t xml:space="preserve"> услуги.</w:t>
      </w:r>
    </w:p>
    <w:p w:rsidR="00CC3ECF" w:rsidRPr="006569A1" w:rsidRDefault="00BA0AEC"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Продажа и предоставлен</w:t>
      </w:r>
      <w:r w:rsidR="00821224" w:rsidRPr="006569A1">
        <w:rPr>
          <w:rFonts w:ascii="Times New Roman" w:hAnsi="Times New Roman" w:cs="Times New Roman"/>
          <w:sz w:val="24"/>
          <w:szCs w:val="24"/>
        </w:rPr>
        <w:t xml:space="preserve">ие в аренду земельных участков </w:t>
      </w:r>
      <w:r w:rsidRPr="006569A1">
        <w:rPr>
          <w:rFonts w:ascii="Times New Roman" w:hAnsi="Times New Roman" w:cs="Times New Roman"/>
          <w:sz w:val="24"/>
          <w:szCs w:val="24"/>
        </w:rPr>
        <w:t>на торгах.</w:t>
      </w:r>
    </w:p>
    <w:p w:rsidR="00904603" w:rsidRDefault="007C6E80"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2.2. Наименование органа местного самоуправления</w:t>
      </w:r>
      <w:r w:rsidR="009A130A" w:rsidRPr="006569A1">
        <w:rPr>
          <w:rFonts w:ascii="Times New Roman" w:hAnsi="Times New Roman" w:cs="Times New Roman"/>
          <w:sz w:val="24"/>
          <w:szCs w:val="24"/>
        </w:rPr>
        <w:t>, предоста</w:t>
      </w:r>
      <w:r w:rsidRPr="006569A1">
        <w:rPr>
          <w:rFonts w:ascii="Times New Roman" w:hAnsi="Times New Roman" w:cs="Times New Roman"/>
          <w:sz w:val="24"/>
          <w:szCs w:val="24"/>
        </w:rPr>
        <w:t xml:space="preserve">вляющего </w:t>
      </w:r>
      <w:r w:rsidR="00A13662" w:rsidRPr="006569A1">
        <w:rPr>
          <w:rFonts w:ascii="Times New Roman" w:hAnsi="Times New Roman" w:cs="Times New Roman"/>
          <w:sz w:val="24"/>
          <w:szCs w:val="24"/>
        </w:rPr>
        <w:t xml:space="preserve">муниципальную </w:t>
      </w:r>
      <w:r w:rsidRPr="006569A1">
        <w:rPr>
          <w:rFonts w:ascii="Times New Roman" w:hAnsi="Times New Roman" w:cs="Times New Roman"/>
          <w:sz w:val="24"/>
          <w:szCs w:val="24"/>
        </w:rPr>
        <w:t>услугу</w:t>
      </w:r>
      <w:r w:rsidR="00342738" w:rsidRPr="006569A1">
        <w:rPr>
          <w:rFonts w:ascii="Times New Roman" w:hAnsi="Times New Roman" w:cs="Times New Roman"/>
          <w:sz w:val="24"/>
          <w:szCs w:val="24"/>
        </w:rPr>
        <w:t>:</w:t>
      </w:r>
    </w:p>
    <w:p w:rsidR="009A130A" w:rsidRPr="006569A1" w:rsidRDefault="00342738"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Администрация</w:t>
      </w:r>
      <w:r w:rsidR="00904603">
        <w:rPr>
          <w:rFonts w:ascii="Times New Roman" w:hAnsi="Times New Roman" w:cs="Times New Roman"/>
          <w:sz w:val="24"/>
          <w:szCs w:val="24"/>
        </w:rPr>
        <w:t xml:space="preserve"> </w:t>
      </w:r>
      <w:r w:rsidR="009110FE" w:rsidRPr="00F74E99">
        <w:rPr>
          <w:rFonts w:ascii="Times New Roman" w:hAnsi="Times New Roman" w:cs="Times New Roman"/>
          <w:sz w:val="26"/>
          <w:szCs w:val="26"/>
        </w:rPr>
        <w:t>Троицкого сельсовета</w:t>
      </w:r>
      <w:r w:rsidR="009110FE">
        <w:rPr>
          <w:rFonts w:ascii="Times New Roman" w:hAnsi="Times New Roman" w:cs="Times New Roman"/>
          <w:sz w:val="24"/>
          <w:szCs w:val="24"/>
        </w:rPr>
        <w:t xml:space="preserve"> </w:t>
      </w:r>
      <w:r w:rsidR="00904603">
        <w:rPr>
          <w:rFonts w:ascii="Times New Roman" w:hAnsi="Times New Roman" w:cs="Times New Roman"/>
          <w:sz w:val="24"/>
          <w:szCs w:val="24"/>
        </w:rPr>
        <w:t>Башмаковского района Пензенской области</w:t>
      </w:r>
      <w:r w:rsidRPr="006569A1">
        <w:rPr>
          <w:rFonts w:ascii="Times New Roman" w:hAnsi="Times New Roman" w:cs="Times New Roman"/>
          <w:sz w:val="24"/>
          <w:szCs w:val="24"/>
        </w:rPr>
        <w:t>.</w:t>
      </w:r>
    </w:p>
    <w:p w:rsidR="009A130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xml:space="preserve">2.3. Результат предоставления </w:t>
      </w:r>
      <w:r w:rsidR="007C6E80" w:rsidRPr="006569A1">
        <w:rPr>
          <w:rFonts w:ascii="Times New Roman" w:hAnsi="Times New Roman" w:cs="Times New Roman"/>
          <w:sz w:val="24"/>
          <w:szCs w:val="24"/>
        </w:rPr>
        <w:t>муниципальной</w:t>
      </w:r>
      <w:r w:rsidRPr="006569A1">
        <w:rPr>
          <w:rFonts w:ascii="Times New Roman" w:hAnsi="Times New Roman" w:cs="Times New Roman"/>
          <w:sz w:val="24"/>
          <w:szCs w:val="24"/>
        </w:rPr>
        <w:t xml:space="preserve"> услуги.</w:t>
      </w:r>
    </w:p>
    <w:p w:rsidR="009A130A" w:rsidRPr="006569A1" w:rsidRDefault="007C6E80"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Результатом предоставления муниципальной</w:t>
      </w:r>
      <w:r w:rsidR="009A130A" w:rsidRPr="006569A1">
        <w:rPr>
          <w:rFonts w:ascii="Times New Roman" w:hAnsi="Times New Roman" w:cs="Times New Roman"/>
          <w:sz w:val="24"/>
          <w:szCs w:val="24"/>
        </w:rPr>
        <w:t xml:space="preserve"> услуги являются:</w:t>
      </w:r>
    </w:p>
    <w:p w:rsidR="009A130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lastRenderedPageBreak/>
        <w:t>- договор купли-продажи или дого</w:t>
      </w:r>
      <w:r w:rsidR="00C12EAA" w:rsidRPr="006569A1">
        <w:rPr>
          <w:rFonts w:ascii="Times New Roman" w:hAnsi="Times New Roman" w:cs="Times New Roman"/>
          <w:sz w:val="24"/>
          <w:szCs w:val="24"/>
        </w:rPr>
        <w:t>вор</w:t>
      </w:r>
      <w:r w:rsidR="00AA45DC" w:rsidRPr="006569A1">
        <w:rPr>
          <w:rFonts w:ascii="Times New Roman" w:hAnsi="Times New Roman" w:cs="Times New Roman"/>
          <w:sz w:val="24"/>
          <w:szCs w:val="24"/>
        </w:rPr>
        <w:t xml:space="preserve"> аренды земельного участка</w:t>
      </w:r>
      <w:r w:rsidR="00B919B3" w:rsidRPr="006569A1">
        <w:rPr>
          <w:rFonts w:ascii="Times New Roman" w:hAnsi="Times New Roman" w:cs="Times New Roman"/>
          <w:sz w:val="24"/>
          <w:szCs w:val="24"/>
        </w:rPr>
        <w:t>;</w:t>
      </w:r>
    </w:p>
    <w:p w:rsidR="00C12EA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xml:space="preserve">- </w:t>
      </w:r>
      <w:r w:rsidR="00C12EAA" w:rsidRPr="006569A1">
        <w:rPr>
          <w:rFonts w:ascii="Times New Roman" w:hAnsi="Times New Roman" w:cs="Times New Roman"/>
          <w:sz w:val="24"/>
          <w:szCs w:val="24"/>
        </w:rPr>
        <w:t xml:space="preserve">постановление Администрации «Об </w:t>
      </w:r>
      <w:r w:rsidRPr="006569A1">
        <w:rPr>
          <w:rFonts w:ascii="Times New Roman" w:hAnsi="Times New Roman" w:cs="Times New Roman"/>
          <w:sz w:val="24"/>
          <w:szCs w:val="24"/>
        </w:rPr>
        <w:t>отказ</w:t>
      </w:r>
      <w:r w:rsidR="00C12EAA" w:rsidRPr="006569A1">
        <w:rPr>
          <w:rFonts w:ascii="Times New Roman" w:hAnsi="Times New Roman" w:cs="Times New Roman"/>
          <w:sz w:val="24"/>
          <w:szCs w:val="24"/>
        </w:rPr>
        <w:t>е</w:t>
      </w:r>
      <w:r w:rsidRPr="006569A1">
        <w:rPr>
          <w:rFonts w:ascii="Times New Roman" w:hAnsi="Times New Roman" w:cs="Times New Roman"/>
          <w:sz w:val="24"/>
          <w:szCs w:val="24"/>
        </w:rPr>
        <w:t xml:space="preserve"> в </w:t>
      </w:r>
      <w:r w:rsidR="00B51452" w:rsidRPr="006569A1">
        <w:rPr>
          <w:rFonts w:ascii="Times New Roman" w:hAnsi="Times New Roman" w:cs="Times New Roman"/>
          <w:sz w:val="24"/>
          <w:szCs w:val="24"/>
        </w:rPr>
        <w:t xml:space="preserve">проведении аукциона по продаже </w:t>
      </w:r>
      <w:r w:rsidRPr="006569A1">
        <w:rPr>
          <w:rFonts w:ascii="Times New Roman" w:hAnsi="Times New Roman" w:cs="Times New Roman"/>
          <w:sz w:val="24"/>
          <w:szCs w:val="24"/>
        </w:rPr>
        <w:t>земельного участка</w:t>
      </w:r>
      <w:r w:rsidR="00AA45DC" w:rsidRPr="006569A1">
        <w:rPr>
          <w:rFonts w:ascii="Times New Roman" w:hAnsi="Times New Roman" w:cs="Times New Roman"/>
          <w:sz w:val="24"/>
          <w:szCs w:val="24"/>
        </w:rPr>
        <w:t>»;</w:t>
      </w:r>
    </w:p>
    <w:p w:rsidR="009A130A" w:rsidRPr="006569A1" w:rsidRDefault="00C12EA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постановление Администрации «Об отказе в проведении аукциона по предоставлению земельного участка, в аренду».</w:t>
      </w:r>
    </w:p>
    <w:p w:rsidR="00D16FA2" w:rsidRPr="006569A1" w:rsidRDefault="00D16FA2"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Результат предоставления муниципальной услуги может быть по выбору заявителя может быть предоставлен ему в форме документа на бумажном носителе, а также в форме электронного документа в течение срока действия результата предоставления муниципальной услуги.</w:t>
      </w:r>
    </w:p>
    <w:p w:rsidR="009A130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xml:space="preserve">2.4. Срок предоставления </w:t>
      </w:r>
      <w:r w:rsidR="004E2E51" w:rsidRPr="006569A1">
        <w:rPr>
          <w:rFonts w:ascii="Times New Roman" w:hAnsi="Times New Roman" w:cs="Times New Roman"/>
          <w:sz w:val="24"/>
          <w:szCs w:val="24"/>
        </w:rPr>
        <w:t xml:space="preserve">муниципальной </w:t>
      </w:r>
      <w:r w:rsidRPr="006569A1">
        <w:rPr>
          <w:rFonts w:ascii="Times New Roman" w:hAnsi="Times New Roman" w:cs="Times New Roman"/>
          <w:sz w:val="24"/>
          <w:szCs w:val="24"/>
        </w:rPr>
        <w:t>услуги.</w:t>
      </w:r>
    </w:p>
    <w:p w:rsidR="009A130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xml:space="preserve">2.4.1. Срок предоставления </w:t>
      </w:r>
      <w:r w:rsidR="004E2E51" w:rsidRPr="006569A1">
        <w:rPr>
          <w:rFonts w:ascii="Times New Roman" w:hAnsi="Times New Roman" w:cs="Times New Roman"/>
          <w:sz w:val="24"/>
          <w:szCs w:val="24"/>
        </w:rPr>
        <w:t>муниципальной</w:t>
      </w:r>
      <w:r w:rsidRPr="006569A1">
        <w:rPr>
          <w:rFonts w:ascii="Times New Roman" w:hAnsi="Times New Roman" w:cs="Times New Roman"/>
          <w:sz w:val="24"/>
          <w:szCs w:val="24"/>
        </w:rPr>
        <w:t xml:space="preserve"> услуги не должен превышать 4 (четырех) месяцев со дня регистрации заявления о предоставлении </w:t>
      </w:r>
      <w:r w:rsidR="004E2E51" w:rsidRPr="006569A1">
        <w:rPr>
          <w:rFonts w:ascii="Times New Roman" w:hAnsi="Times New Roman" w:cs="Times New Roman"/>
          <w:sz w:val="24"/>
          <w:szCs w:val="24"/>
        </w:rPr>
        <w:t>муниципальной</w:t>
      </w:r>
      <w:r w:rsidRPr="006569A1">
        <w:rPr>
          <w:rFonts w:ascii="Times New Roman" w:hAnsi="Times New Roman" w:cs="Times New Roman"/>
          <w:sz w:val="24"/>
          <w:szCs w:val="24"/>
        </w:rPr>
        <w:t xml:space="preserve"> услуги.</w:t>
      </w:r>
    </w:p>
    <w:p w:rsidR="009A130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2.5. Правовы</w:t>
      </w:r>
      <w:r w:rsidR="004E2E51" w:rsidRPr="006569A1">
        <w:rPr>
          <w:rFonts w:ascii="Times New Roman" w:hAnsi="Times New Roman" w:cs="Times New Roman"/>
          <w:sz w:val="24"/>
          <w:szCs w:val="24"/>
        </w:rPr>
        <w:t>е основания для предоставления муниципальной</w:t>
      </w:r>
      <w:r w:rsidRPr="006569A1">
        <w:rPr>
          <w:rFonts w:ascii="Times New Roman" w:hAnsi="Times New Roman" w:cs="Times New Roman"/>
          <w:sz w:val="24"/>
          <w:szCs w:val="24"/>
        </w:rPr>
        <w:t xml:space="preserve"> услуги.</w:t>
      </w:r>
    </w:p>
    <w:p w:rsidR="00F766DC" w:rsidRPr="006569A1" w:rsidRDefault="00F766DC" w:rsidP="006569A1">
      <w:pPr>
        <w:autoSpaceDE w:val="0"/>
        <w:autoSpaceDN w:val="0"/>
        <w:adjustRightInd w:val="0"/>
        <w:spacing w:after="0" w:line="240" w:lineRule="auto"/>
        <w:ind w:firstLine="567"/>
        <w:jc w:val="both"/>
        <w:rPr>
          <w:rFonts w:ascii="Times New Roman" w:hAnsi="Times New Roman" w:cs="Times New Roman"/>
          <w:sz w:val="24"/>
          <w:szCs w:val="24"/>
        </w:rPr>
      </w:pPr>
      <w:r w:rsidRPr="006569A1">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в информационно-телеком</w:t>
      </w:r>
      <w:r w:rsidR="00B51563" w:rsidRPr="006569A1">
        <w:rPr>
          <w:rFonts w:ascii="Times New Roman" w:hAnsi="Times New Roman" w:cs="Times New Roman"/>
          <w:sz w:val="24"/>
          <w:szCs w:val="24"/>
        </w:rPr>
        <w:t>м</w:t>
      </w:r>
      <w:r w:rsidRPr="006569A1">
        <w:rPr>
          <w:rFonts w:ascii="Times New Roman" w:hAnsi="Times New Roman" w:cs="Times New Roman"/>
          <w:sz w:val="24"/>
          <w:szCs w:val="24"/>
        </w:rPr>
        <w:t>уникационной сети «Интерн</w:t>
      </w:r>
      <w:r w:rsidR="00B51563" w:rsidRPr="006569A1">
        <w:rPr>
          <w:rFonts w:ascii="Times New Roman" w:hAnsi="Times New Roman" w:cs="Times New Roman"/>
          <w:sz w:val="24"/>
          <w:szCs w:val="24"/>
        </w:rPr>
        <w:t>е</w:t>
      </w:r>
      <w:r w:rsidRPr="006569A1">
        <w:rPr>
          <w:rFonts w:ascii="Times New Roman" w:hAnsi="Times New Roman" w:cs="Times New Roman"/>
          <w:sz w:val="24"/>
          <w:szCs w:val="24"/>
        </w:rPr>
        <w:t>т», на Федеральном портале, Региональном портале.</w:t>
      </w:r>
    </w:p>
    <w:p w:rsidR="00314CA3" w:rsidRPr="006569A1" w:rsidRDefault="009A130A" w:rsidP="006569A1">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6569A1">
        <w:rPr>
          <w:rFonts w:ascii="Times New Roman" w:hAnsi="Times New Roman" w:cs="Times New Roman"/>
          <w:sz w:val="24"/>
          <w:szCs w:val="24"/>
        </w:rPr>
        <w:t xml:space="preserve">2.6. </w:t>
      </w:r>
      <w:bookmarkStart w:id="3" w:name="P136"/>
      <w:bookmarkEnd w:id="3"/>
      <w:r w:rsidR="00314CA3" w:rsidRPr="006569A1">
        <w:rPr>
          <w:rFonts w:ascii="Times New Roman" w:hAnsi="Times New Roman" w:cs="Times New Roman"/>
          <w:sz w:val="24"/>
          <w:szCs w:val="24"/>
        </w:rPr>
        <w:t>И</w:t>
      </w:r>
      <w:r w:rsidR="00314CA3" w:rsidRPr="006569A1">
        <w:rPr>
          <w:rFonts w:ascii="Times New Roman" w:hAnsi="Times New Roman" w:cs="Times New Roman"/>
          <w:sz w:val="24"/>
          <w:szCs w:val="24"/>
          <w:lang w:eastAsia="ru-RU"/>
        </w:rPr>
        <w:t>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w:t>
      </w:r>
      <w:r w:rsidR="00B51563" w:rsidRPr="006569A1">
        <w:rPr>
          <w:rFonts w:ascii="Times New Roman" w:hAnsi="Times New Roman" w:cs="Times New Roman"/>
          <w:sz w:val="24"/>
          <w:szCs w:val="24"/>
          <w:lang w:eastAsia="ru-RU"/>
        </w:rPr>
        <w:t>ействия, способы их представления.</w:t>
      </w:r>
    </w:p>
    <w:p w:rsidR="009A130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xml:space="preserve">2.6.1. Для получения </w:t>
      </w:r>
      <w:r w:rsidR="004E2E51" w:rsidRPr="006569A1">
        <w:rPr>
          <w:rFonts w:ascii="Times New Roman" w:hAnsi="Times New Roman" w:cs="Times New Roman"/>
          <w:sz w:val="24"/>
          <w:szCs w:val="24"/>
        </w:rPr>
        <w:t>муниципальной</w:t>
      </w:r>
      <w:r w:rsidRPr="006569A1">
        <w:rPr>
          <w:rFonts w:ascii="Times New Roman" w:hAnsi="Times New Roman" w:cs="Times New Roman"/>
          <w:sz w:val="24"/>
          <w:szCs w:val="24"/>
        </w:rPr>
        <w:t xml:space="preserve"> услуги заявителем представляется </w:t>
      </w:r>
      <w:hyperlink w:anchor="P414" w:history="1">
        <w:r w:rsidRPr="006569A1">
          <w:rPr>
            <w:rFonts w:ascii="Times New Roman" w:hAnsi="Times New Roman" w:cs="Times New Roman"/>
            <w:sz w:val="24"/>
            <w:szCs w:val="24"/>
          </w:rPr>
          <w:t>заявление</w:t>
        </w:r>
      </w:hyperlink>
      <w:r w:rsidRPr="006569A1">
        <w:rPr>
          <w:rFonts w:ascii="Times New Roman" w:hAnsi="Times New Roman" w:cs="Times New Roman"/>
          <w:sz w:val="24"/>
          <w:szCs w:val="24"/>
        </w:rPr>
        <w:t xml:space="preserve"> (согласно приложению </w:t>
      </w:r>
      <w:r w:rsidR="00B61C37" w:rsidRPr="006569A1">
        <w:rPr>
          <w:rFonts w:ascii="Times New Roman" w:hAnsi="Times New Roman" w:cs="Times New Roman"/>
          <w:sz w:val="24"/>
          <w:szCs w:val="24"/>
        </w:rPr>
        <w:t>№</w:t>
      </w:r>
      <w:r w:rsidRPr="006569A1">
        <w:rPr>
          <w:rFonts w:ascii="Times New Roman" w:hAnsi="Times New Roman" w:cs="Times New Roman"/>
          <w:sz w:val="24"/>
          <w:szCs w:val="24"/>
        </w:rPr>
        <w:t xml:space="preserve"> 1 к Регламенту) о предоставлении </w:t>
      </w:r>
      <w:r w:rsidR="004E2E51" w:rsidRPr="006569A1">
        <w:rPr>
          <w:rFonts w:ascii="Times New Roman" w:hAnsi="Times New Roman" w:cs="Times New Roman"/>
          <w:sz w:val="24"/>
          <w:szCs w:val="24"/>
        </w:rPr>
        <w:t>муниципальной</w:t>
      </w:r>
      <w:r w:rsidRPr="006569A1">
        <w:rPr>
          <w:rFonts w:ascii="Times New Roman" w:hAnsi="Times New Roman" w:cs="Times New Roman"/>
          <w:sz w:val="24"/>
          <w:szCs w:val="24"/>
        </w:rPr>
        <w:t xml:space="preserve"> услуги, поданное или направленное в </w:t>
      </w:r>
      <w:r w:rsidR="00B919B3" w:rsidRPr="006569A1">
        <w:rPr>
          <w:rFonts w:ascii="Times New Roman" w:hAnsi="Times New Roman" w:cs="Times New Roman"/>
          <w:sz w:val="24"/>
          <w:szCs w:val="24"/>
        </w:rPr>
        <w:t xml:space="preserve">Администрацию </w:t>
      </w:r>
      <w:r w:rsidRPr="006569A1">
        <w:rPr>
          <w:rFonts w:ascii="Times New Roman" w:hAnsi="Times New Roman" w:cs="Times New Roman"/>
          <w:sz w:val="24"/>
          <w:szCs w:val="24"/>
        </w:rPr>
        <w:t xml:space="preserve">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w:t>
      </w:r>
      <w:r w:rsidR="00B61C37" w:rsidRPr="006569A1">
        <w:rPr>
          <w:rFonts w:ascii="Times New Roman" w:hAnsi="Times New Roman" w:cs="Times New Roman"/>
          <w:sz w:val="24"/>
          <w:szCs w:val="24"/>
        </w:rPr>
        <w:t>«</w:t>
      </w:r>
      <w:r w:rsidRPr="006569A1">
        <w:rPr>
          <w:rFonts w:ascii="Times New Roman" w:hAnsi="Times New Roman" w:cs="Times New Roman"/>
          <w:sz w:val="24"/>
          <w:szCs w:val="24"/>
        </w:rPr>
        <w:t>Интернет</w:t>
      </w:r>
      <w:r w:rsidR="00B61C37" w:rsidRPr="006569A1">
        <w:rPr>
          <w:rFonts w:ascii="Times New Roman" w:hAnsi="Times New Roman" w:cs="Times New Roman"/>
          <w:sz w:val="24"/>
          <w:szCs w:val="24"/>
        </w:rPr>
        <w:t>»</w:t>
      </w:r>
      <w:r w:rsidRPr="006569A1">
        <w:rPr>
          <w:rFonts w:ascii="Times New Roman" w:hAnsi="Times New Roman" w:cs="Times New Roman"/>
          <w:sz w:val="24"/>
          <w:szCs w:val="24"/>
        </w:rPr>
        <w:t xml:space="preserve"> в форме электронного документа, подписанного электронной подписью в соответствии с требованиями Федерального </w:t>
      </w:r>
      <w:hyperlink r:id="rId18" w:history="1">
        <w:r w:rsidRPr="006569A1">
          <w:rPr>
            <w:rFonts w:ascii="Times New Roman" w:hAnsi="Times New Roman" w:cs="Times New Roman"/>
            <w:sz w:val="24"/>
            <w:szCs w:val="24"/>
          </w:rPr>
          <w:t>закона</w:t>
        </w:r>
      </w:hyperlink>
      <w:r w:rsidRPr="006569A1">
        <w:rPr>
          <w:rFonts w:ascii="Times New Roman" w:hAnsi="Times New Roman" w:cs="Times New Roman"/>
          <w:sz w:val="24"/>
          <w:szCs w:val="24"/>
        </w:rPr>
        <w:t xml:space="preserve"> от 06.04.2011 </w:t>
      </w:r>
      <w:r w:rsidR="00B61C37" w:rsidRPr="006569A1">
        <w:rPr>
          <w:rFonts w:ascii="Times New Roman" w:hAnsi="Times New Roman" w:cs="Times New Roman"/>
          <w:sz w:val="24"/>
          <w:szCs w:val="24"/>
        </w:rPr>
        <w:t>№</w:t>
      </w:r>
      <w:r w:rsidR="00F32909" w:rsidRPr="006569A1">
        <w:rPr>
          <w:rFonts w:ascii="Times New Roman" w:hAnsi="Times New Roman" w:cs="Times New Roman"/>
          <w:sz w:val="24"/>
          <w:szCs w:val="24"/>
        </w:rPr>
        <w:t xml:space="preserve"> 63-ФЗ «</w:t>
      </w:r>
      <w:r w:rsidRPr="006569A1">
        <w:rPr>
          <w:rFonts w:ascii="Times New Roman" w:hAnsi="Times New Roman" w:cs="Times New Roman"/>
          <w:sz w:val="24"/>
          <w:szCs w:val="24"/>
        </w:rPr>
        <w:t>Об электронной подписи</w:t>
      </w:r>
      <w:r w:rsidR="00F32909" w:rsidRPr="006569A1">
        <w:rPr>
          <w:rFonts w:ascii="Times New Roman" w:hAnsi="Times New Roman" w:cs="Times New Roman"/>
          <w:sz w:val="24"/>
          <w:szCs w:val="24"/>
        </w:rPr>
        <w:t>»</w:t>
      </w:r>
      <w:r w:rsidR="00375338">
        <w:rPr>
          <w:rFonts w:ascii="Times New Roman" w:hAnsi="Times New Roman" w:cs="Times New Roman"/>
          <w:sz w:val="24"/>
          <w:szCs w:val="24"/>
        </w:rPr>
        <w:t xml:space="preserve"> </w:t>
      </w:r>
      <w:r w:rsidRPr="006569A1">
        <w:rPr>
          <w:rFonts w:ascii="Times New Roman" w:hAnsi="Times New Roman" w:cs="Times New Roman"/>
          <w:sz w:val="24"/>
          <w:szCs w:val="24"/>
        </w:rPr>
        <w:t xml:space="preserve">(с последующими изменениями), </w:t>
      </w:r>
      <w:hyperlink r:id="rId19" w:history="1">
        <w:r w:rsidRPr="006569A1">
          <w:rPr>
            <w:rFonts w:ascii="Times New Roman" w:hAnsi="Times New Roman" w:cs="Times New Roman"/>
            <w:sz w:val="24"/>
            <w:szCs w:val="24"/>
          </w:rPr>
          <w:t>постановления</w:t>
        </w:r>
      </w:hyperlink>
      <w:r w:rsidRPr="006569A1">
        <w:rPr>
          <w:rFonts w:ascii="Times New Roman" w:hAnsi="Times New Roman" w:cs="Times New Roman"/>
          <w:sz w:val="24"/>
          <w:szCs w:val="24"/>
        </w:rPr>
        <w:t xml:space="preserve"> Правительства Российской Федерации</w:t>
      </w:r>
      <w:r w:rsidR="00375338">
        <w:rPr>
          <w:rFonts w:ascii="Times New Roman" w:hAnsi="Times New Roman" w:cs="Times New Roman"/>
          <w:sz w:val="24"/>
          <w:szCs w:val="24"/>
        </w:rPr>
        <w:t xml:space="preserve"> </w:t>
      </w:r>
      <w:r w:rsidRPr="006569A1">
        <w:rPr>
          <w:rFonts w:ascii="Times New Roman" w:hAnsi="Times New Roman" w:cs="Times New Roman"/>
          <w:sz w:val="24"/>
          <w:szCs w:val="24"/>
        </w:rPr>
        <w:t xml:space="preserve">от 25.01.2013 </w:t>
      </w:r>
      <w:r w:rsidR="00B61C37" w:rsidRPr="006569A1">
        <w:rPr>
          <w:rFonts w:ascii="Times New Roman" w:hAnsi="Times New Roman" w:cs="Times New Roman"/>
          <w:sz w:val="24"/>
          <w:szCs w:val="24"/>
        </w:rPr>
        <w:t>№</w:t>
      </w:r>
      <w:r w:rsidRPr="006569A1">
        <w:rPr>
          <w:rFonts w:ascii="Times New Roman" w:hAnsi="Times New Roman" w:cs="Times New Roman"/>
          <w:sz w:val="24"/>
          <w:szCs w:val="24"/>
        </w:rPr>
        <w:t xml:space="preserve"> 33 </w:t>
      </w:r>
      <w:r w:rsidR="00F401C3" w:rsidRPr="006569A1">
        <w:rPr>
          <w:rFonts w:ascii="Times New Roman" w:hAnsi="Times New Roman" w:cs="Times New Roman"/>
          <w:sz w:val="24"/>
          <w:szCs w:val="24"/>
        </w:rPr>
        <w:t>«</w:t>
      </w:r>
      <w:r w:rsidRPr="006569A1">
        <w:rPr>
          <w:rFonts w:ascii="Times New Roman" w:hAnsi="Times New Roman" w:cs="Times New Roman"/>
          <w:sz w:val="24"/>
          <w:szCs w:val="24"/>
        </w:rPr>
        <w:t>Об использовании простой электронной подписи при оказании государственных и муниципальных услуг</w:t>
      </w:r>
      <w:r w:rsidR="00F401C3" w:rsidRPr="006569A1">
        <w:rPr>
          <w:rFonts w:ascii="Times New Roman" w:hAnsi="Times New Roman" w:cs="Times New Roman"/>
          <w:sz w:val="24"/>
          <w:szCs w:val="24"/>
        </w:rPr>
        <w:t>»</w:t>
      </w:r>
      <w:r w:rsidRPr="006569A1">
        <w:rPr>
          <w:rFonts w:ascii="Times New Roman" w:hAnsi="Times New Roman" w:cs="Times New Roman"/>
          <w:sz w:val="24"/>
          <w:szCs w:val="24"/>
        </w:rPr>
        <w:t xml:space="preserve"> (с последующими изменениями), </w:t>
      </w:r>
      <w:hyperlink r:id="rId20" w:history="1">
        <w:r w:rsidRPr="006569A1">
          <w:rPr>
            <w:rFonts w:ascii="Times New Roman" w:hAnsi="Times New Roman" w:cs="Times New Roman"/>
            <w:sz w:val="24"/>
            <w:szCs w:val="24"/>
          </w:rPr>
          <w:t>постановления</w:t>
        </w:r>
      </w:hyperlink>
      <w:r w:rsidRPr="006569A1">
        <w:rPr>
          <w:rFonts w:ascii="Times New Roman" w:hAnsi="Times New Roman" w:cs="Times New Roman"/>
          <w:sz w:val="24"/>
          <w:szCs w:val="24"/>
        </w:rPr>
        <w:t xml:space="preserve"> Правительства Российской Федерации от 25.06.2012 </w:t>
      </w:r>
      <w:r w:rsidR="00B61C37" w:rsidRPr="006569A1">
        <w:rPr>
          <w:rFonts w:ascii="Times New Roman" w:hAnsi="Times New Roman" w:cs="Times New Roman"/>
          <w:sz w:val="24"/>
          <w:szCs w:val="24"/>
        </w:rPr>
        <w:t>№</w:t>
      </w:r>
      <w:r w:rsidRPr="006569A1">
        <w:rPr>
          <w:rFonts w:ascii="Times New Roman" w:hAnsi="Times New Roman" w:cs="Times New Roman"/>
          <w:sz w:val="24"/>
          <w:szCs w:val="24"/>
        </w:rPr>
        <w:t xml:space="preserve"> 634 </w:t>
      </w:r>
      <w:r w:rsidR="00F32909" w:rsidRPr="006569A1">
        <w:rPr>
          <w:rFonts w:ascii="Times New Roman" w:hAnsi="Times New Roman" w:cs="Times New Roman"/>
          <w:sz w:val="24"/>
          <w:szCs w:val="24"/>
        </w:rPr>
        <w:t>«</w:t>
      </w:r>
      <w:r w:rsidRPr="006569A1">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F32909" w:rsidRPr="006569A1">
        <w:rPr>
          <w:rFonts w:ascii="Times New Roman" w:hAnsi="Times New Roman" w:cs="Times New Roman"/>
          <w:sz w:val="24"/>
          <w:szCs w:val="24"/>
        </w:rPr>
        <w:t>»</w:t>
      </w:r>
      <w:r w:rsidRPr="006569A1">
        <w:rPr>
          <w:rFonts w:ascii="Times New Roman" w:hAnsi="Times New Roman" w:cs="Times New Roman"/>
          <w:sz w:val="24"/>
          <w:szCs w:val="24"/>
        </w:rPr>
        <w:t xml:space="preserve">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(с последующими изменениями) и требованиями Федерального </w:t>
      </w:r>
      <w:hyperlink r:id="rId21" w:history="1">
        <w:r w:rsidRPr="006569A1">
          <w:rPr>
            <w:rFonts w:ascii="Times New Roman" w:hAnsi="Times New Roman" w:cs="Times New Roman"/>
            <w:sz w:val="24"/>
            <w:szCs w:val="24"/>
          </w:rPr>
          <w:t>закона</w:t>
        </w:r>
      </w:hyperlink>
      <w:r w:rsidRPr="006569A1">
        <w:rPr>
          <w:rFonts w:ascii="Times New Roman" w:hAnsi="Times New Roman" w:cs="Times New Roman"/>
          <w:sz w:val="24"/>
          <w:szCs w:val="24"/>
        </w:rPr>
        <w:t xml:space="preserve"> </w:t>
      </w:r>
      <w:r w:rsidR="00B61C37" w:rsidRPr="006569A1">
        <w:rPr>
          <w:rFonts w:ascii="Times New Roman" w:hAnsi="Times New Roman" w:cs="Times New Roman"/>
          <w:sz w:val="24"/>
          <w:szCs w:val="24"/>
        </w:rPr>
        <w:t>№</w:t>
      </w:r>
      <w:r w:rsidRPr="006569A1">
        <w:rPr>
          <w:rFonts w:ascii="Times New Roman" w:hAnsi="Times New Roman" w:cs="Times New Roman"/>
          <w:sz w:val="24"/>
          <w:szCs w:val="24"/>
        </w:rPr>
        <w:t xml:space="preserve"> 210-ФЗ, соответствующее положениям, определенным в </w:t>
      </w:r>
      <w:hyperlink r:id="rId22" w:history="1">
        <w:r w:rsidRPr="006569A1">
          <w:rPr>
            <w:rFonts w:ascii="Times New Roman" w:hAnsi="Times New Roman" w:cs="Times New Roman"/>
            <w:sz w:val="24"/>
            <w:szCs w:val="24"/>
          </w:rPr>
          <w:t>статье 39.11</w:t>
        </w:r>
      </w:hyperlink>
      <w:r w:rsidRPr="006569A1">
        <w:rPr>
          <w:rFonts w:ascii="Times New Roman" w:hAnsi="Times New Roman" w:cs="Times New Roman"/>
          <w:sz w:val="24"/>
          <w:szCs w:val="24"/>
        </w:rPr>
        <w:t xml:space="preserve"> ЗК РФ.</w:t>
      </w:r>
    </w:p>
    <w:p w:rsidR="009A130A" w:rsidRPr="006569A1" w:rsidRDefault="009A130A" w:rsidP="006569A1">
      <w:pPr>
        <w:pStyle w:val="ConsPlusNormal"/>
        <w:ind w:firstLine="540"/>
        <w:jc w:val="both"/>
        <w:rPr>
          <w:rFonts w:ascii="Times New Roman" w:hAnsi="Times New Roman" w:cs="Times New Roman"/>
          <w:sz w:val="24"/>
          <w:szCs w:val="24"/>
        </w:rPr>
      </w:pPr>
      <w:bookmarkStart w:id="4" w:name="P137"/>
      <w:bookmarkEnd w:id="4"/>
      <w:r w:rsidRPr="006569A1">
        <w:rPr>
          <w:rFonts w:ascii="Times New Roman" w:hAnsi="Times New Roman" w:cs="Times New Roman"/>
          <w:sz w:val="24"/>
          <w:szCs w:val="24"/>
        </w:rPr>
        <w:t>2.6.2. Для участия в аукционе заявитель представляет в установленный в извещении о проведении аукциона срок следующие документы:</w:t>
      </w:r>
    </w:p>
    <w:p w:rsidR="009A130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9A130A" w:rsidRPr="006569A1"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копии документов, удостоверяющих личность заявителя (для граждан);</w:t>
      </w:r>
    </w:p>
    <w:p w:rsidR="009A130A" w:rsidRPr="00070675" w:rsidRDefault="009A130A" w:rsidP="006569A1">
      <w:pPr>
        <w:pStyle w:val="ConsPlusNormal"/>
        <w:ind w:firstLine="540"/>
        <w:jc w:val="both"/>
        <w:rPr>
          <w:rFonts w:ascii="Times New Roman" w:hAnsi="Times New Roman" w:cs="Times New Roman"/>
          <w:sz w:val="24"/>
          <w:szCs w:val="24"/>
        </w:rPr>
      </w:pPr>
      <w:r w:rsidRPr="006569A1">
        <w:rPr>
          <w:rFonts w:ascii="Times New Roman" w:hAnsi="Times New Roman" w:cs="Times New Roman"/>
          <w:sz w:val="24"/>
          <w:szCs w:val="24"/>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w:t>
      </w:r>
      <w:r w:rsidRPr="00070675">
        <w:rPr>
          <w:rFonts w:ascii="Times New Roman" w:hAnsi="Times New Roman" w:cs="Times New Roman"/>
          <w:sz w:val="24"/>
          <w:szCs w:val="24"/>
        </w:rPr>
        <w:t>телем является иностранное юридическое лицо;</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документы, подтверждающие внесение задатка.</w:t>
      </w:r>
    </w:p>
    <w:p w:rsidR="009A130A"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Заявитель имеет право отозвать принятую </w:t>
      </w:r>
      <w:r w:rsidR="00B919B3" w:rsidRPr="00070675">
        <w:rPr>
          <w:rFonts w:ascii="Times New Roman" w:hAnsi="Times New Roman" w:cs="Times New Roman"/>
          <w:sz w:val="24"/>
          <w:szCs w:val="24"/>
        </w:rPr>
        <w:t>Администрацией</w:t>
      </w:r>
      <w:r w:rsidRPr="00070675">
        <w:rPr>
          <w:rFonts w:ascii="Times New Roman" w:hAnsi="Times New Roman" w:cs="Times New Roman"/>
          <w:sz w:val="24"/>
          <w:szCs w:val="24"/>
        </w:rPr>
        <w:t xml:space="preserve"> заявку на участие в аукционе до дня окончания срока приема заявок, уведомив об этом в письменной форме</w:t>
      </w:r>
      <w:r w:rsidR="00B919B3" w:rsidRPr="00070675">
        <w:rPr>
          <w:rFonts w:ascii="Times New Roman" w:hAnsi="Times New Roman" w:cs="Times New Roman"/>
          <w:sz w:val="24"/>
          <w:szCs w:val="24"/>
        </w:rPr>
        <w:t xml:space="preserve"> Администрацию, которая </w:t>
      </w:r>
      <w:r w:rsidRPr="00070675">
        <w:rPr>
          <w:rFonts w:ascii="Times New Roman" w:hAnsi="Times New Roman" w:cs="Times New Roman"/>
          <w:sz w:val="24"/>
          <w:szCs w:val="24"/>
        </w:rPr>
        <w:t>обязан</w:t>
      </w:r>
      <w:r w:rsidR="00B919B3" w:rsidRPr="00070675">
        <w:rPr>
          <w:rFonts w:ascii="Times New Roman" w:hAnsi="Times New Roman" w:cs="Times New Roman"/>
          <w:sz w:val="24"/>
          <w:szCs w:val="24"/>
        </w:rPr>
        <w:t>а</w:t>
      </w:r>
      <w:r w:rsidRPr="00070675">
        <w:rPr>
          <w:rFonts w:ascii="Times New Roman" w:hAnsi="Times New Roman" w:cs="Times New Roman"/>
          <w:sz w:val="24"/>
          <w:szCs w:val="24"/>
        </w:rPr>
        <w:t xml:space="preserve">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w:t>
      </w:r>
      <w:r w:rsidRPr="00070675">
        <w:rPr>
          <w:rFonts w:ascii="Times New Roman" w:hAnsi="Times New Roman" w:cs="Times New Roman"/>
          <w:sz w:val="24"/>
          <w:szCs w:val="24"/>
        </w:rPr>
        <w:lastRenderedPageBreak/>
        <w:t>порядке, установленном для участников аукциона.</w:t>
      </w:r>
    </w:p>
    <w:p w:rsidR="00391F64" w:rsidRPr="00391F64" w:rsidRDefault="00391F64">
      <w:pPr>
        <w:pStyle w:val="ConsPlusNormal"/>
        <w:ind w:firstLine="540"/>
        <w:jc w:val="both"/>
        <w:rPr>
          <w:rFonts w:ascii="Times New Roman" w:hAnsi="Times New Roman" w:cs="Times New Roman"/>
          <w:sz w:val="24"/>
          <w:szCs w:val="24"/>
        </w:rPr>
      </w:pPr>
      <w:r w:rsidRPr="00391F64">
        <w:rPr>
          <w:rFonts w:ascii="Times New Roman" w:hAnsi="Times New Roman" w:cs="Times New Roman"/>
          <w:sz w:val="24"/>
          <w:szCs w:val="24"/>
        </w:rPr>
        <w:t xml:space="preserve">Для участия в аукционе на право заключения договора аренды земельного участка, включенного в перечень государственного имущества, предусмотренные </w:t>
      </w:r>
      <w:hyperlink r:id="rId23" w:history="1">
        <w:r w:rsidRPr="00391F64">
          <w:rPr>
            <w:rFonts w:ascii="Times New Roman" w:hAnsi="Times New Roman" w:cs="Times New Roman"/>
            <w:sz w:val="24"/>
            <w:szCs w:val="24"/>
          </w:rPr>
          <w:t>частью 4 статьи 18</w:t>
        </w:r>
      </w:hyperlink>
      <w:r w:rsidRPr="00391F64">
        <w:rPr>
          <w:rFonts w:ascii="Times New Roman"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4" w:history="1">
        <w:r w:rsidRPr="00391F64">
          <w:rPr>
            <w:rFonts w:ascii="Times New Roman" w:hAnsi="Times New Roman" w:cs="Times New Roman"/>
            <w:sz w:val="24"/>
            <w:szCs w:val="24"/>
          </w:rPr>
          <w:t>частью 5 статьи 4</w:t>
        </w:r>
      </w:hyperlink>
      <w:r w:rsidRPr="00391F64">
        <w:rPr>
          <w:rFonts w:ascii="Times New Roman" w:hAnsi="Times New Roman" w:cs="Times New Roman"/>
          <w:sz w:val="24"/>
          <w:szCs w:val="24"/>
        </w:rPr>
        <w:t xml:space="preserve"> указанного Федерального закона</w:t>
      </w:r>
      <w:r>
        <w:rPr>
          <w:rFonts w:ascii="Times New Roman" w:hAnsi="Times New Roman" w:cs="Times New Roman"/>
          <w:sz w:val="24"/>
          <w:szCs w:val="24"/>
        </w:rPr>
        <w:t>.</w:t>
      </w:r>
    </w:p>
    <w:p w:rsidR="009A130A" w:rsidRPr="00BC0FD4" w:rsidRDefault="004E2E51">
      <w:pPr>
        <w:pStyle w:val="ConsPlusNormal"/>
        <w:ind w:firstLine="540"/>
        <w:jc w:val="both"/>
        <w:rPr>
          <w:rFonts w:ascii="Times New Roman" w:hAnsi="Times New Roman" w:cs="Times New Roman"/>
          <w:sz w:val="24"/>
          <w:szCs w:val="24"/>
        </w:rPr>
      </w:pPr>
      <w:bookmarkStart w:id="5" w:name="P143"/>
      <w:bookmarkEnd w:id="5"/>
      <w:r w:rsidRPr="00391F64">
        <w:rPr>
          <w:rFonts w:ascii="Times New Roman" w:hAnsi="Times New Roman" w:cs="Times New Roman"/>
          <w:sz w:val="24"/>
          <w:szCs w:val="24"/>
        </w:rPr>
        <w:t xml:space="preserve">2.6.3. </w:t>
      </w:r>
      <w:r w:rsidR="00B919B3" w:rsidRPr="00391F64">
        <w:rPr>
          <w:rFonts w:ascii="Times New Roman" w:hAnsi="Times New Roman" w:cs="Times New Roman"/>
          <w:sz w:val="24"/>
          <w:szCs w:val="24"/>
        </w:rPr>
        <w:t xml:space="preserve">Администрация </w:t>
      </w:r>
      <w:r w:rsidR="009A130A" w:rsidRPr="00391F64">
        <w:rPr>
          <w:rFonts w:ascii="Times New Roman" w:hAnsi="Times New Roman" w:cs="Times New Roman"/>
          <w:sz w:val="24"/>
          <w:szCs w:val="24"/>
        </w:rPr>
        <w:t xml:space="preserve">не вправе требовать представление иных документов, за исключением документов, указанных в </w:t>
      </w:r>
      <w:hyperlink w:anchor="P137" w:history="1">
        <w:r w:rsidR="009A130A" w:rsidRPr="00391F64">
          <w:rPr>
            <w:rFonts w:ascii="Times New Roman" w:hAnsi="Times New Roman" w:cs="Times New Roman"/>
            <w:sz w:val="24"/>
            <w:szCs w:val="24"/>
          </w:rPr>
          <w:t>пункте 2.6.2</w:t>
        </w:r>
      </w:hyperlink>
      <w:r w:rsidR="009A130A" w:rsidRPr="00391F64">
        <w:rPr>
          <w:rFonts w:ascii="Times New Roman" w:hAnsi="Times New Roman" w:cs="Times New Roman"/>
          <w:sz w:val="24"/>
          <w:szCs w:val="24"/>
        </w:rPr>
        <w:t xml:space="preserve"> настоящего Регламента. </w:t>
      </w:r>
      <w:r w:rsidR="00B919B3" w:rsidRPr="00391F64">
        <w:rPr>
          <w:rFonts w:ascii="Times New Roman" w:hAnsi="Times New Roman" w:cs="Times New Roman"/>
          <w:sz w:val="24"/>
          <w:szCs w:val="24"/>
        </w:rPr>
        <w:t xml:space="preserve">Администрация </w:t>
      </w:r>
      <w:r w:rsidR="00B97D08" w:rsidRPr="00391F64">
        <w:rPr>
          <w:rFonts w:ascii="Times New Roman" w:hAnsi="Times New Roman" w:cs="Times New Roman"/>
          <w:sz w:val="24"/>
          <w:szCs w:val="24"/>
        </w:rPr>
        <w:t xml:space="preserve">в </w:t>
      </w:r>
      <w:r w:rsidR="009A130A" w:rsidRPr="00391F64">
        <w:rPr>
          <w:rFonts w:ascii="Times New Roman" w:hAnsi="Times New Roman" w:cs="Times New Roman"/>
          <w:sz w:val="24"/>
          <w:szCs w:val="24"/>
        </w:rPr>
        <w:t>отношении заявителей - юридических лиц и индивидуальных предпринимателей запрашивает сведения, подтверждающие факт</w:t>
      </w:r>
      <w:r w:rsidR="009A130A" w:rsidRPr="00070675">
        <w:rPr>
          <w:rFonts w:ascii="Times New Roman" w:hAnsi="Times New Roman" w:cs="Times New Roman"/>
          <w:sz w:val="24"/>
          <w:szCs w:val="24"/>
        </w:rPr>
        <w:t xml:space="preserve">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w:t>
      </w:r>
      <w:r w:rsidR="009A130A" w:rsidRPr="00BC0FD4">
        <w:rPr>
          <w:rFonts w:ascii="Times New Roman" w:hAnsi="Times New Roman" w:cs="Times New Roman"/>
          <w:sz w:val="24"/>
          <w:szCs w:val="24"/>
        </w:rPr>
        <w:t>государственную регистрацию юридических лиц, физических лиц в качестве индивидуальных предпринимателей и крестьянских (фермерских) хозяйств.</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2.6.4. Заявитель или его представитель может подать заявление и документы, необходимые для предоставления муниципальной услуги следующими способами:</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а) лично по адресу Администрации;</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б) посредством почтовой связи по адресу Администрации;</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в) в форме электронного документа, подписанного простой электронной подписью, посредством Регионального портала;</w:t>
      </w:r>
    </w:p>
    <w:p w:rsidR="00BC0FD4" w:rsidRDefault="00017C8D" w:rsidP="00BC0FD4">
      <w:pPr>
        <w:spacing w:after="0"/>
        <w:ind w:firstLine="567"/>
        <w:jc w:val="both"/>
        <w:rPr>
          <w:rFonts w:ascii="Times New Roman" w:hAnsi="Times New Roman" w:cs="Times New Roman"/>
          <w:sz w:val="24"/>
          <w:szCs w:val="24"/>
        </w:rPr>
      </w:pPr>
      <w:r>
        <w:rPr>
          <w:rFonts w:ascii="Times New Roman" w:hAnsi="Times New Roman" w:cs="Times New Roman"/>
          <w:sz w:val="24"/>
          <w:szCs w:val="24"/>
        </w:rPr>
        <w:t>г</w:t>
      </w:r>
      <w:r w:rsidR="00BC0FD4" w:rsidRPr="00796767">
        <w:rPr>
          <w:rFonts w:ascii="Times New Roman" w:hAnsi="Times New Roman" w:cs="Times New Roman"/>
          <w:sz w:val="24"/>
          <w:szCs w:val="24"/>
        </w:rPr>
        <w:t xml:space="preserve">) на бумажном носителе через </w:t>
      </w:r>
      <w:r w:rsidR="00AA45DC">
        <w:rPr>
          <w:rFonts w:ascii="Times New Roman" w:hAnsi="Times New Roman" w:cs="Times New Roman"/>
          <w:sz w:val="24"/>
          <w:szCs w:val="24"/>
        </w:rPr>
        <w:t>МФЦ</w:t>
      </w:r>
      <w:r>
        <w:rPr>
          <w:rFonts w:ascii="Times New Roman" w:hAnsi="Times New Roman" w:cs="Times New Roman"/>
          <w:sz w:val="24"/>
          <w:szCs w:val="24"/>
        </w:rPr>
        <w:t>;</w:t>
      </w:r>
    </w:p>
    <w:p w:rsidR="00017C8D" w:rsidRDefault="00017C8D" w:rsidP="00BC0FD4">
      <w:pPr>
        <w:spacing w:after="0"/>
        <w:ind w:firstLine="567"/>
        <w:jc w:val="both"/>
        <w:rPr>
          <w:rFonts w:ascii="Times New Roman" w:hAnsi="Times New Roman" w:cs="Times New Roman"/>
          <w:sz w:val="24"/>
          <w:szCs w:val="24"/>
        </w:rPr>
      </w:pPr>
      <w:r>
        <w:rPr>
          <w:rFonts w:ascii="Times New Roman" w:hAnsi="Times New Roman" w:cs="Times New Roman"/>
          <w:sz w:val="24"/>
          <w:szCs w:val="24"/>
        </w:rPr>
        <w:t>д) путем заполнения формы запроса, размещенной на официальном сайте Администрации в сети «Интернет»;</w:t>
      </w:r>
    </w:p>
    <w:p w:rsidR="00017C8D" w:rsidRPr="00796767" w:rsidRDefault="00017C8D" w:rsidP="00BC0FD4">
      <w:pPr>
        <w:spacing w:after="0"/>
        <w:ind w:firstLine="567"/>
        <w:jc w:val="both"/>
        <w:rPr>
          <w:rFonts w:ascii="Times New Roman" w:hAnsi="Times New Roman" w:cs="Times New Roman"/>
          <w:sz w:val="24"/>
          <w:szCs w:val="24"/>
        </w:rPr>
      </w:pPr>
      <w:r>
        <w:rPr>
          <w:rFonts w:ascii="Times New Roman" w:hAnsi="Times New Roman" w:cs="Times New Roman"/>
          <w:sz w:val="24"/>
          <w:szCs w:val="24"/>
        </w:rPr>
        <w:t>е) путем направления электронного документа на официальную электронную почту Администрации.</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Формирование заявления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 xml:space="preserve">Образцы заполнения электронной формы заявления размещаются на </w:t>
      </w:r>
      <w:r w:rsidR="00017C8D">
        <w:rPr>
          <w:rFonts w:ascii="Times New Roman" w:hAnsi="Times New Roman" w:cs="Times New Roman"/>
          <w:sz w:val="24"/>
          <w:szCs w:val="24"/>
        </w:rPr>
        <w:t>официально сайте, Едином портале и Региональном портале с возможностью бесплатного копирования.</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При формировании заявления обеспечивается:</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 xml:space="preserve">а) возможность копирования и сохранения запроса и иных документов, указанных в пункте 2.6. </w:t>
      </w:r>
      <w:r w:rsidR="00AA45DC">
        <w:rPr>
          <w:rFonts w:ascii="Times New Roman" w:hAnsi="Times New Roman" w:cs="Times New Roman"/>
          <w:sz w:val="24"/>
          <w:szCs w:val="24"/>
        </w:rPr>
        <w:t>Р</w:t>
      </w:r>
      <w:r w:rsidRPr="00796767">
        <w:rPr>
          <w:rFonts w:ascii="Times New Roman" w:hAnsi="Times New Roman" w:cs="Times New Roman"/>
          <w:sz w:val="24"/>
          <w:szCs w:val="24"/>
        </w:rPr>
        <w:t>егламента, необходимых для предоставления муниципальной услуги;</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б) возможность печати па бумажном носителе копии электронной формы заявления;</w:t>
      </w:r>
    </w:p>
    <w:p w:rsidR="00BC0FD4" w:rsidRPr="00796767" w:rsidRDefault="00AA45DC" w:rsidP="00BC0FD4">
      <w:pPr>
        <w:spacing w:after="0"/>
        <w:ind w:firstLine="567"/>
        <w:jc w:val="both"/>
        <w:rPr>
          <w:rFonts w:ascii="Times New Roman" w:hAnsi="Times New Roman" w:cs="Times New Roman"/>
          <w:sz w:val="24"/>
          <w:szCs w:val="24"/>
        </w:rPr>
      </w:pPr>
      <w:r>
        <w:rPr>
          <w:rFonts w:ascii="Times New Roman" w:hAnsi="Times New Roman" w:cs="Times New Roman"/>
          <w:sz w:val="24"/>
          <w:szCs w:val="24"/>
        </w:rPr>
        <w:t>в</w:t>
      </w:r>
      <w:r w:rsidR="00BC0FD4" w:rsidRPr="00796767">
        <w:rPr>
          <w:rFonts w:ascii="Times New Roman" w:hAnsi="Times New Roman" w:cs="Times New Roman"/>
          <w:sz w:val="24"/>
          <w:szCs w:val="24"/>
        </w:rPr>
        <w:t>)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C0FD4" w:rsidRPr="00796767" w:rsidRDefault="00AA45DC" w:rsidP="00BC0FD4">
      <w:pPr>
        <w:spacing w:after="0"/>
        <w:ind w:firstLine="567"/>
        <w:jc w:val="both"/>
        <w:rPr>
          <w:rFonts w:ascii="Times New Roman" w:hAnsi="Times New Roman" w:cs="Times New Roman"/>
          <w:sz w:val="24"/>
          <w:szCs w:val="24"/>
        </w:rPr>
      </w:pPr>
      <w:r>
        <w:rPr>
          <w:rFonts w:ascii="Times New Roman" w:hAnsi="Times New Roman" w:cs="Times New Roman"/>
          <w:sz w:val="24"/>
          <w:szCs w:val="24"/>
        </w:rPr>
        <w:t>г</w:t>
      </w:r>
      <w:r w:rsidR="00BC0FD4" w:rsidRPr="00796767">
        <w:rPr>
          <w:rFonts w:ascii="Times New Roman" w:hAnsi="Times New Roman" w:cs="Times New Roman"/>
          <w:sz w:val="24"/>
          <w:szCs w:val="24"/>
        </w:rPr>
        <w:t>) заполнение полей электронной формы заявления до начала ввода сведени</w:t>
      </w:r>
      <w:r w:rsidR="00FB2104" w:rsidRPr="009110FE">
        <w:rPr>
          <w:rFonts w:ascii="Times New Roman" w:hAnsi="Times New Roman" w:cs="Times New Roman"/>
          <w:sz w:val="24"/>
          <w:szCs w:val="24"/>
        </w:rPr>
        <w:t>й</w:t>
      </w:r>
      <w:r w:rsidR="00BC0FD4" w:rsidRPr="00796767">
        <w:rPr>
          <w:rFonts w:ascii="Times New Roman" w:hAnsi="Times New Roman" w:cs="Times New Roman"/>
          <w:sz w:val="24"/>
          <w:szCs w:val="24"/>
        </w:rPr>
        <w:t xml:space="preserve">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w:t>
      </w:r>
      <w:r w:rsidR="00BC0FD4" w:rsidRPr="00796767">
        <w:rPr>
          <w:rFonts w:ascii="Times New Roman" w:hAnsi="Times New Roman" w:cs="Times New Roman"/>
          <w:sz w:val="24"/>
          <w:szCs w:val="24"/>
        </w:rPr>
        <w:lastRenderedPageBreak/>
        <w:t>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BC0FD4" w:rsidRPr="00796767" w:rsidRDefault="00AA45DC" w:rsidP="00BC0FD4">
      <w:pPr>
        <w:spacing w:after="0"/>
        <w:ind w:firstLine="567"/>
        <w:jc w:val="both"/>
        <w:rPr>
          <w:rFonts w:ascii="Times New Roman" w:hAnsi="Times New Roman" w:cs="Times New Roman"/>
          <w:sz w:val="24"/>
          <w:szCs w:val="24"/>
        </w:rPr>
      </w:pPr>
      <w:r>
        <w:rPr>
          <w:rFonts w:ascii="Times New Roman" w:hAnsi="Times New Roman" w:cs="Times New Roman"/>
          <w:sz w:val="24"/>
          <w:szCs w:val="24"/>
        </w:rPr>
        <w:t>д</w:t>
      </w:r>
      <w:r w:rsidR="00BC0FD4" w:rsidRPr="00796767">
        <w:rPr>
          <w:rFonts w:ascii="Times New Roman" w:hAnsi="Times New Roman" w:cs="Times New Roman"/>
          <w:sz w:val="24"/>
          <w:szCs w:val="24"/>
        </w:rPr>
        <w:t>) возможность вернуться на любой из этапов заполнения электронной формы заявления без потери ранее введенной информации;</w:t>
      </w:r>
    </w:p>
    <w:p w:rsidR="00BC0FD4" w:rsidRPr="00BC0FD4" w:rsidRDefault="00AA45DC" w:rsidP="00BC0FD4">
      <w:pPr>
        <w:spacing w:after="0"/>
        <w:ind w:firstLine="567"/>
        <w:jc w:val="both"/>
        <w:rPr>
          <w:rFonts w:ascii="Times New Roman" w:hAnsi="Times New Roman" w:cs="Times New Roman"/>
          <w:sz w:val="24"/>
          <w:szCs w:val="24"/>
        </w:rPr>
      </w:pPr>
      <w:r>
        <w:rPr>
          <w:rFonts w:ascii="Times New Roman" w:hAnsi="Times New Roman" w:cs="Times New Roman"/>
          <w:sz w:val="24"/>
          <w:szCs w:val="24"/>
        </w:rPr>
        <w:t>е</w:t>
      </w:r>
      <w:r w:rsidR="00BC0FD4" w:rsidRPr="00796767">
        <w:rPr>
          <w:rFonts w:ascii="Times New Roman" w:hAnsi="Times New Roman" w:cs="Times New Roman"/>
          <w:sz w:val="24"/>
          <w:szCs w:val="24"/>
        </w:rPr>
        <w:t>) возможность доступа заявителя на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9A130A" w:rsidRPr="00BC0FD4" w:rsidRDefault="009A130A">
      <w:pPr>
        <w:pStyle w:val="ConsPlusNormal"/>
        <w:ind w:firstLine="540"/>
        <w:jc w:val="both"/>
        <w:rPr>
          <w:rFonts w:ascii="Times New Roman" w:hAnsi="Times New Roman" w:cs="Times New Roman"/>
          <w:sz w:val="24"/>
          <w:szCs w:val="24"/>
        </w:rPr>
      </w:pPr>
      <w:r w:rsidRPr="00BC0FD4">
        <w:rPr>
          <w:rFonts w:ascii="Times New Roman" w:hAnsi="Times New Roman" w:cs="Times New Roman"/>
          <w:sz w:val="24"/>
          <w:szCs w:val="24"/>
        </w:rPr>
        <w:t xml:space="preserve">2.7. Исчерпывающий перечень оснований для отказа в приеме документов, необходимых для предоставления </w:t>
      </w:r>
      <w:r w:rsidR="004E2E51" w:rsidRPr="00BC0FD4">
        <w:rPr>
          <w:rFonts w:ascii="Times New Roman" w:hAnsi="Times New Roman" w:cs="Times New Roman"/>
          <w:sz w:val="24"/>
          <w:szCs w:val="24"/>
        </w:rPr>
        <w:t xml:space="preserve">муниципальной </w:t>
      </w:r>
      <w:r w:rsidRPr="00BC0FD4">
        <w:rPr>
          <w:rFonts w:ascii="Times New Roman" w:hAnsi="Times New Roman" w:cs="Times New Roman"/>
          <w:sz w:val="24"/>
          <w:szCs w:val="24"/>
        </w:rPr>
        <w:t>услуги.</w:t>
      </w:r>
    </w:p>
    <w:p w:rsidR="009A130A" w:rsidRPr="00BC0FD4" w:rsidRDefault="009A130A">
      <w:pPr>
        <w:pStyle w:val="ConsPlusNormal"/>
        <w:ind w:firstLine="540"/>
        <w:jc w:val="both"/>
        <w:rPr>
          <w:rFonts w:ascii="Times New Roman" w:hAnsi="Times New Roman" w:cs="Times New Roman"/>
          <w:sz w:val="24"/>
          <w:szCs w:val="24"/>
        </w:rPr>
      </w:pPr>
      <w:r w:rsidRPr="00BC0FD4">
        <w:rPr>
          <w:rFonts w:ascii="Times New Roman" w:hAnsi="Times New Roman" w:cs="Times New Roman"/>
          <w:sz w:val="24"/>
          <w:szCs w:val="24"/>
        </w:rPr>
        <w:t xml:space="preserve">Основания для отказа в приеме документов, указанных в </w:t>
      </w:r>
      <w:hyperlink w:anchor="P136" w:history="1">
        <w:r w:rsidRPr="00BC0FD4">
          <w:rPr>
            <w:rFonts w:ascii="Times New Roman" w:hAnsi="Times New Roman" w:cs="Times New Roman"/>
            <w:sz w:val="24"/>
            <w:szCs w:val="24"/>
          </w:rPr>
          <w:t>подпункте 2.6.1</w:t>
        </w:r>
      </w:hyperlink>
      <w:r w:rsidRPr="00BC0FD4">
        <w:rPr>
          <w:rFonts w:ascii="Times New Roman" w:hAnsi="Times New Roman" w:cs="Times New Roman"/>
          <w:sz w:val="24"/>
          <w:szCs w:val="24"/>
        </w:rPr>
        <w:t xml:space="preserve"> и </w:t>
      </w:r>
      <w:hyperlink w:anchor="P137" w:history="1">
        <w:r w:rsidRPr="00BC0FD4">
          <w:rPr>
            <w:rFonts w:ascii="Times New Roman" w:hAnsi="Times New Roman" w:cs="Times New Roman"/>
            <w:sz w:val="24"/>
            <w:szCs w:val="24"/>
          </w:rPr>
          <w:t>2.6.2 пункта 2.6</w:t>
        </w:r>
      </w:hyperlink>
      <w:r w:rsidRPr="00BC0FD4">
        <w:rPr>
          <w:rFonts w:ascii="Times New Roman" w:hAnsi="Times New Roman" w:cs="Times New Roman"/>
          <w:sz w:val="24"/>
          <w:szCs w:val="24"/>
        </w:rPr>
        <w:t xml:space="preserve"> Регламента и представленных в форме электронного документа:</w:t>
      </w:r>
    </w:p>
    <w:p w:rsidR="009A130A" w:rsidRPr="00BC0FD4" w:rsidRDefault="009A130A">
      <w:pPr>
        <w:pStyle w:val="ConsPlusNormal"/>
        <w:ind w:firstLine="540"/>
        <w:jc w:val="both"/>
        <w:rPr>
          <w:rFonts w:ascii="Times New Roman" w:hAnsi="Times New Roman" w:cs="Times New Roman"/>
          <w:sz w:val="24"/>
          <w:szCs w:val="24"/>
        </w:rPr>
      </w:pPr>
      <w:r w:rsidRPr="00BC0FD4">
        <w:rPr>
          <w:rFonts w:ascii="Times New Roman" w:hAnsi="Times New Roman" w:cs="Times New Roman"/>
          <w:sz w:val="24"/>
          <w:szCs w:val="24"/>
        </w:rPr>
        <w:t xml:space="preserve">а) если в результате проверки усиленной квалифицированной электронной подписи выявлено несоблюдение установленных Федеральным </w:t>
      </w:r>
      <w:hyperlink r:id="rId25" w:history="1">
        <w:r w:rsidRPr="00BC0FD4">
          <w:rPr>
            <w:rFonts w:ascii="Times New Roman" w:hAnsi="Times New Roman" w:cs="Times New Roman"/>
            <w:sz w:val="24"/>
            <w:szCs w:val="24"/>
          </w:rPr>
          <w:t>законом</w:t>
        </w:r>
      </w:hyperlink>
      <w:r w:rsidRPr="00BC0FD4">
        <w:rPr>
          <w:rFonts w:ascii="Times New Roman" w:hAnsi="Times New Roman" w:cs="Times New Roman"/>
          <w:sz w:val="24"/>
          <w:szCs w:val="24"/>
        </w:rPr>
        <w:t xml:space="preserve"> от 06.04.2011 </w:t>
      </w:r>
      <w:r w:rsidR="00B61C37" w:rsidRPr="00BC0FD4">
        <w:rPr>
          <w:rFonts w:ascii="Times New Roman" w:hAnsi="Times New Roman" w:cs="Times New Roman"/>
          <w:sz w:val="24"/>
          <w:szCs w:val="24"/>
        </w:rPr>
        <w:t>№</w:t>
      </w:r>
      <w:r w:rsidR="00F401C3" w:rsidRPr="00BC0FD4">
        <w:rPr>
          <w:rFonts w:ascii="Times New Roman" w:hAnsi="Times New Roman" w:cs="Times New Roman"/>
          <w:sz w:val="24"/>
          <w:szCs w:val="24"/>
        </w:rPr>
        <w:t xml:space="preserve"> 63-ФЗ «Об электронной подписи»</w:t>
      </w:r>
      <w:r w:rsidRPr="00BC0FD4">
        <w:rPr>
          <w:rFonts w:ascii="Times New Roman" w:hAnsi="Times New Roman" w:cs="Times New Roman"/>
          <w:sz w:val="24"/>
          <w:szCs w:val="24"/>
        </w:rPr>
        <w:t xml:space="preserve"> (с последующими изменениями) условий признания ее действительности.</w:t>
      </w:r>
    </w:p>
    <w:p w:rsidR="009A130A" w:rsidRPr="00070675" w:rsidRDefault="009A130A">
      <w:pPr>
        <w:pStyle w:val="ConsPlusNormal"/>
        <w:ind w:firstLine="540"/>
        <w:jc w:val="both"/>
        <w:rPr>
          <w:rFonts w:ascii="Times New Roman" w:hAnsi="Times New Roman" w:cs="Times New Roman"/>
          <w:sz w:val="24"/>
          <w:szCs w:val="24"/>
        </w:rPr>
      </w:pPr>
      <w:r w:rsidRPr="00BC0FD4">
        <w:rPr>
          <w:rFonts w:ascii="Times New Roman" w:hAnsi="Times New Roman" w:cs="Times New Roman"/>
          <w:sz w:val="24"/>
          <w:szCs w:val="24"/>
        </w:rPr>
        <w:t>Заявка на участ</w:t>
      </w:r>
      <w:r w:rsidRPr="00070675">
        <w:rPr>
          <w:rFonts w:ascii="Times New Roman" w:hAnsi="Times New Roman" w:cs="Times New Roman"/>
          <w:sz w:val="24"/>
          <w:szCs w:val="24"/>
        </w:rPr>
        <w:t>ие в аукционе, поступившая по истечении срока приема заявок, возвращается заявителю в день ее поступления.</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Основания для отказа в приеме документов, указанных в </w:t>
      </w:r>
      <w:hyperlink w:anchor="P136" w:history="1">
        <w:r w:rsidRPr="00070675">
          <w:rPr>
            <w:rFonts w:ascii="Times New Roman" w:hAnsi="Times New Roman" w:cs="Times New Roman"/>
            <w:sz w:val="24"/>
            <w:szCs w:val="24"/>
          </w:rPr>
          <w:t>подпункте 2.6.1</w:t>
        </w:r>
      </w:hyperlink>
      <w:r w:rsidRPr="00070675">
        <w:rPr>
          <w:rFonts w:ascii="Times New Roman" w:hAnsi="Times New Roman" w:cs="Times New Roman"/>
          <w:sz w:val="24"/>
          <w:szCs w:val="24"/>
        </w:rPr>
        <w:t xml:space="preserve"> и </w:t>
      </w:r>
      <w:hyperlink w:anchor="P137" w:history="1">
        <w:r w:rsidRPr="00070675">
          <w:rPr>
            <w:rFonts w:ascii="Times New Roman" w:hAnsi="Times New Roman" w:cs="Times New Roman"/>
            <w:sz w:val="24"/>
            <w:szCs w:val="24"/>
          </w:rPr>
          <w:t>2.6.2 пункта 2.6</w:t>
        </w:r>
      </w:hyperlink>
      <w:r w:rsidRPr="00070675">
        <w:rPr>
          <w:rFonts w:ascii="Times New Roman" w:hAnsi="Times New Roman" w:cs="Times New Roman"/>
          <w:sz w:val="24"/>
          <w:szCs w:val="24"/>
        </w:rPr>
        <w:t xml:space="preserve"> Регламента и предоставленных на бумажном носителе, отсутствуют.</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Отказ в приеме документов, необходимых для предоставления </w:t>
      </w:r>
      <w:r w:rsidR="004E2E51" w:rsidRPr="00070675">
        <w:rPr>
          <w:rFonts w:ascii="Times New Roman" w:hAnsi="Times New Roman" w:cs="Times New Roman"/>
          <w:sz w:val="24"/>
          <w:szCs w:val="24"/>
        </w:rPr>
        <w:t>муниципальной</w:t>
      </w:r>
      <w:r w:rsidRPr="00070675">
        <w:rPr>
          <w:rFonts w:ascii="Times New Roman" w:hAnsi="Times New Roman" w:cs="Times New Roman"/>
          <w:sz w:val="24"/>
          <w:szCs w:val="24"/>
        </w:rPr>
        <w:t xml:space="preserve"> услуги, по иным основаниям не допускается.</w:t>
      </w:r>
    </w:p>
    <w:p w:rsidR="009A130A" w:rsidRPr="00070675" w:rsidRDefault="009A130A">
      <w:pPr>
        <w:pStyle w:val="ConsPlusNormal"/>
        <w:ind w:firstLine="540"/>
        <w:jc w:val="both"/>
        <w:rPr>
          <w:rFonts w:ascii="Times New Roman" w:hAnsi="Times New Roman" w:cs="Times New Roman"/>
          <w:sz w:val="24"/>
          <w:szCs w:val="24"/>
        </w:rPr>
      </w:pPr>
      <w:bookmarkStart w:id="6" w:name="P151"/>
      <w:bookmarkEnd w:id="6"/>
      <w:r w:rsidRPr="00070675">
        <w:rPr>
          <w:rFonts w:ascii="Times New Roman" w:hAnsi="Times New Roman" w:cs="Times New Roman"/>
          <w:sz w:val="24"/>
          <w:szCs w:val="24"/>
        </w:rPr>
        <w:t xml:space="preserve">2.8. Исчерпывающий перечень оснований для </w:t>
      </w:r>
      <w:r w:rsidR="00D906C3">
        <w:rPr>
          <w:rFonts w:ascii="Times New Roman" w:hAnsi="Times New Roman" w:cs="Times New Roman"/>
          <w:sz w:val="24"/>
          <w:szCs w:val="24"/>
        </w:rPr>
        <w:t xml:space="preserve">приостановления предоставления муниципальной услуги или </w:t>
      </w:r>
      <w:r w:rsidRPr="00070675">
        <w:rPr>
          <w:rFonts w:ascii="Times New Roman" w:hAnsi="Times New Roman" w:cs="Times New Roman"/>
          <w:sz w:val="24"/>
          <w:szCs w:val="24"/>
        </w:rPr>
        <w:t xml:space="preserve">отказа в предоставлении </w:t>
      </w:r>
      <w:r w:rsidR="004E2E51" w:rsidRPr="00070675">
        <w:rPr>
          <w:rFonts w:ascii="Times New Roman" w:hAnsi="Times New Roman" w:cs="Times New Roman"/>
          <w:sz w:val="24"/>
          <w:szCs w:val="24"/>
        </w:rPr>
        <w:t>муниципальной</w:t>
      </w:r>
      <w:r w:rsidRPr="00070675">
        <w:rPr>
          <w:rFonts w:ascii="Times New Roman" w:hAnsi="Times New Roman" w:cs="Times New Roman"/>
          <w:sz w:val="24"/>
          <w:szCs w:val="24"/>
        </w:rPr>
        <w:t xml:space="preserve"> услуги.</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В предоставлении </w:t>
      </w:r>
      <w:r w:rsidR="004E2E51" w:rsidRPr="00070675">
        <w:rPr>
          <w:rFonts w:ascii="Times New Roman" w:hAnsi="Times New Roman" w:cs="Times New Roman"/>
          <w:sz w:val="24"/>
          <w:szCs w:val="24"/>
        </w:rPr>
        <w:t>муниципальной</w:t>
      </w:r>
      <w:r w:rsidRPr="00070675">
        <w:rPr>
          <w:rFonts w:ascii="Times New Roman" w:hAnsi="Times New Roman" w:cs="Times New Roman"/>
          <w:sz w:val="24"/>
          <w:szCs w:val="24"/>
        </w:rPr>
        <w:t xml:space="preserve"> услуги отказывается в следующих случаях:</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1) заявление и документы поданы с нарушением требований, установленных </w:t>
      </w:r>
      <w:hyperlink w:anchor="P137" w:history="1">
        <w:r w:rsidRPr="00070675">
          <w:rPr>
            <w:rFonts w:ascii="Times New Roman" w:hAnsi="Times New Roman" w:cs="Times New Roman"/>
            <w:sz w:val="24"/>
            <w:szCs w:val="24"/>
          </w:rPr>
          <w:t>подпунктом 2.6.2 пункта 2.6</w:t>
        </w:r>
      </w:hyperlink>
      <w:r w:rsidRPr="00070675">
        <w:rPr>
          <w:rFonts w:ascii="Times New Roman" w:hAnsi="Times New Roman" w:cs="Times New Roman"/>
          <w:sz w:val="24"/>
          <w:szCs w:val="24"/>
        </w:rPr>
        <w:t>. Регламента;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2) границы земельного участка подлежат уточнению в соответствии с требованиями </w:t>
      </w:r>
      <w:r w:rsidRPr="00DF35C4">
        <w:rPr>
          <w:rFonts w:ascii="Times New Roman" w:hAnsi="Times New Roman" w:cs="Times New Roman"/>
          <w:sz w:val="24"/>
          <w:szCs w:val="24"/>
        </w:rPr>
        <w:t xml:space="preserve">Федерального закона </w:t>
      </w:r>
      <w:r w:rsidR="00F401C3">
        <w:rPr>
          <w:rFonts w:ascii="Times New Roman" w:hAnsi="Times New Roman" w:cs="Times New Roman"/>
          <w:sz w:val="24"/>
          <w:szCs w:val="24"/>
        </w:rPr>
        <w:t>«</w:t>
      </w:r>
      <w:r w:rsidR="004E2E51" w:rsidRPr="00DF35C4">
        <w:rPr>
          <w:rFonts w:ascii="Times New Roman" w:hAnsi="Times New Roman" w:cs="Times New Roman"/>
          <w:sz w:val="24"/>
          <w:szCs w:val="24"/>
        </w:rPr>
        <w:t>О государственной регистрации недвижимости</w:t>
      </w:r>
      <w:r w:rsidR="00F401C3">
        <w:rPr>
          <w:rFonts w:ascii="Times New Roman" w:hAnsi="Times New Roman" w:cs="Times New Roman"/>
          <w:sz w:val="24"/>
          <w:szCs w:val="24"/>
        </w:rPr>
        <w:t>»</w:t>
      </w:r>
      <w:r w:rsidRPr="00DF35C4">
        <w:rPr>
          <w:rFonts w:ascii="Times New Roman" w:hAnsi="Times New Roman" w:cs="Times New Roman"/>
          <w:sz w:val="24"/>
          <w:szCs w:val="24"/>
        </w:rPr>
        <w:t>;</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3)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4)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9A130A" w:rsidRPr="008078EB"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5)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w:t>
      </w:r>
      <w:r w:rsidRPr="008078EB">
        <w:rPr>
          <w:rFonts w:ascii="Times New Roman" w:hAnsi="Times New Roman" w:cs="Times New Roman"/>
          <w:sz w:val="24"/>
          <w:szCs w:val="24"/>
        </w:rPr>
        <w:t>сооружений, и случаев проведения аукциона на право заключения договора аренды земельного участка для комплексного освоения территории;</w:t>
      </w:r>
    </w:p>
    <w:p w:rsidR="009A130A" w:rsidRPr="008078EB" w:rsidRDefault="009A130A" w:rsidP="009A37C6">
      <w:pPr>
        <w:pStyle w:val="ConsPlusNormal"/>
        <w:ind w:firstLine="540"/>
        <w:jc w:val="both"/>
        <w:rPr>
          <w:rFonts w:ascii="Times New Roman" w:hAnsi="Times New Roman" w:cs="Times New Roman"/>
          <w:sz w:val="24"/>
          <w:szCs w:val="24"/>
        </w:rPr>
      </w:pPr>
      <w:r w:rsidRPr="008078EB">
        <w:rPr>
          <w:rFonts w:ascii="Times New Roman" w:hAnsi="Times New Roman" w:cs="Times New Roman"/>
          <w:sz w:val="24"/>
          <w:szCs w:val="24"/>
        </w:rPr>
        <w:t>6)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9A37C6" w:rsidRPr="008078EB" w:rsidRDefault="009A37C6" w:rsidP="008078EB">
      <w:pPr>
        <w:spacing w:after="0" w:line="240" w:lineRule="auto"/>
        <w:ind w:firstLine="567"/>
        <w:jc w:val="both"/>
        <w:rPr>
          <w:rFonts w:ascii="Times New Roman" w:hAnsi="Times New Roman" w:cs="Times New Roman"/>
          <w:sz w:val="24"/>
          <w:szCs w:val="24"/>
        </w:rPr>
      </w:pPr>
      <w:r w:rsidRPr="008078EB">
        <w:rPr>
          <w:rFonts w:ascii="Times New Roman" w:hAnsi="Times New Roman" w:cs="Times New Roman"/>
          <w:sz w:val="24"/>
          <w:szCs w:val="24"/>
        </w:rPr>
        <w:t>6.1.)</w:t>
      </w:r>
      <w:r w:rsidR="008078EB" w:rsidRPr="008078EB">
        <w:rPr>
          <w:rFonts w:ascii="Times New Roman" w:hAnsi="Times New Roman" w:cs="Times New Roman"/>
          <w:sz w:val="24"/>
          <w:szCs w:val="24"/>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9A130A" w:rsidRPr="008078EB" w:rsidRDefault="009A130A" w:rsidP="008078EB">
      <w:pPr>
        <w:spacing w:after="0" w:line="240" w:lineRule="auto"/>
        <w:ind w:firstLine="567"/>
        <w:jc w:val="both"/>
        <w:rPr>
          <w:rFonts w:ascii="Times New Roman" w:hAnsi="Times New Roman" w:cs="Times New Roman"/>
          <w:sz w:val="24"/>
          <w:szCs w:val="24"/>
        </w:rPr>
      </w:pPr>
      <w:r w:rsidRPr="008078EB">
        <w:rPr>
          <w:rFonts w:ascii="Times New Roman" w:hAnsi="Times New Roman" w:cs="Times New Roman"/>
          <w:sz w:val="24"/>
          <w:szCs w:val="24"/>
        </w:rPr>
        <w:t>7) земельный участок не отнесен к определенной категории земель;</w:t>
      </w:r>
    </w:p>
    <w:p w:rsidR="00375338" w:rsidRDefault="009A130A" w:rsidP="00375338">
      <w:pPr>
        <w:pStyle w:val="ConsPlusNormal"/>
        <w:ind w:firstLine="567"/>
        <w:jc w:val="both"/>
        <w:rPr>
          <w:rFonts w:ascii="Times New Roman" w:hAnsi="Times New Roman" w:cs="Times New Roman"/>
          <w:sz w:val="24"/>
          <w:szCs w:val="24"/>
        </w:rPr>
      </w:pPr>
      <w:r w:rsidRPr="008078EB">
        <w:rPr>
          <w:rFonts w:ascii="Times New Roman" w:hAnsi="Times New Roman" w:cs="Times New Roman"/>
          <w:sz w:val="24"/>
          <w:szCs w:val="24"/>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75338" w:rsidRDefault="009A130A" w:rsidP="00375338">
      <w:pPr>
        <w:pStyle w:val="ConsPlusNormal"/>
        <w:ind w:firstLine="567"/>
        <w:jc w:val="both"/>
        <w:rPr>
          <w:rFonts w:ascii="Times New Roman" w:hAnsi="Times New Roman" w:cs="Times New Roman"/>
          <w:sz w:val="24"/>
          <w:szCs w:val="24"/>
        </w:rPr>
      </w:pPr>
      <w:r w:rsidRPr="008078EB">
        <w:rPr>
          <w:rFonts w:ascii="Times New Roman" w:hAnsi="Times New Roman" w:cs="Times New Roman"/>
          <w:sz w:val="24"/>
          <w:szCs w:val="24"/>
        </w:rPr>
        <w:lastRenderedPageBreak/>
        <w:t>9)</w:t>
      </w:r>
      <w:r w:rsidR="008078EB" w:rsidRPr="008078EB">
        <w:rPr>
          <w:rFonts w:ascii="Times New Roman" w:hAnsi="Times New Roman" w:cs="Times New Roman"/>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6" w:history="1">
        <w:r w:rsidR="008078EB" w:rsidRPr="008078EB">
          <w:rPr>
            <w:rFonts w:ascii="Times New Roman" w:hAnsi="Times New Roman" w:cs="Times New Roman"/>
            <w:sz w:val="24"/>
            <w:szCs w:val="24"/>
          </w:rPr>
          <w:t>статьей 39.36</w:t>
        </w:r>
      </w:hyperlink>
      <w:r w:rsidR="008078EB" w:rsidRPr="008078EB">
        <w:rPr>
          <w:rFonts w:ascii="Times New Roman" w:hAnsi="Times New Roman" w:cs="Times New Roman"/>
          <w:sz w:val="24"/>
          <w:szCs w:val="24"/>
        </w:rPr>
        <w:t xml:space="preserve"> Земельного кодекса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7" w:history="1">
        <w:r w:rsidR="008078EB" w:rsidRPr="008078EB">
          <w:rPr>
            <w:rFonts w:ascii="Times New Roman" w:hAnsi="Times New Roman" w:cs="Times New Roman"/>
            <w:sz w:val="24"/>
            <w:szCs w:val="24"/>
          </w:rPr>
          <w:t>частью 11 статьи 55.32</w:t>
        </w:r>
      </w:hyperlink>
      <w:r w:rsidR="008078EB" w:rsidRPr="008078EB">
        <w:rPr>
          <w:rFonts w:ascii="Times New Roman" w:hAnsi="Times New Roman" w:cs="Times New Roman"/>
          <w:sz w:val="24"/>
          <w:szCs w:val="24"/>
        </w:rPr>
        <w:t xml:space="preserve"> Градостроительного кодекса Российской Федерации;</w:t>
      </w:r>
    </w:p>
    <w:p w:rsidR="008078EB" w:rsidRPr="008078EB" w:rsidRDefault="008078EB" w:rsidP="00375338">
      <w:pPr>
        <w:pStyle w:val="ConsPlusNormal"/>
        <w:ind w:firstLine="567"/>
        <w:jc w:val="both"/>
        <w:rPr>
          <w:rFonts w:ascii="Times New Roman" w:hAnsi="Times New Roman" w:cs="Times New Roman"/>
          <w:sz w:val="24"/>
          <w:szCs w:val="24"/>
        </w:rPr>
      </w:pPr>
      <w:r w:rsidRPr="008078EB">
        <w:rPr>
          <w:rFonts w:ascii="Times New Roman" w:hAnsi="Times New Roman" w:cs="Times New Roman"/>
          <w:sz w:val="24"/>
          <w:szCs w:val="24"/>
        </w:rPr>
        <w:t xml:space="preserve">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history="1">
        <w:r w:rsidRPr="008078EB">
          <w:rPr>
            <w:rFonts w:ascii="Times New Roman" w:hAnsi="Times New Roman" w:cs="Times New Roman"/>
            <w:sz w:val="24"/>
            <w:szCs w:val="24"/>
          </w:rPr>
          <w:t>статьей 39.36</w:t>
        </w:r>
      </w:hyperlink>
      <w:r w:rsidRPr="008078EB">
        <w:rPr>
          <w:rFonts w:ascii="Times New Roman" w:hAnsi="Times New Roman" w:cs="Times New Roman"/>
          <w:sz w:val="24"/>
          <w:szCs w:val="24"/>
        </w:rPr>
        <w:t xml:space="preserve"> Земельного кодекса РФ;</w:t>
      </w:r>
    </w:p>
    <w:p w:rsidR="009A130A" w:rsidRPr="00070675" w:rsidRDefault="009A130A" w:rsidP="008078EB">
      <w:pPr>
        <w:pStyle w:val="ConsPlusNormal"/>
        <w:ind w:firstLine="540"/>
        <w:jc w:val="both"/>
        <w:rPr>
          <w:rFonts w:ascii="Times New Roman" w:hAnsi="Times New Roman" w:cs="Times New Roman"/>
          <w:sz w:val="24"/>
          <w:szCs w:val="24"/>
        </w:rPr>
      </w:pPr>
      <w:r w:rsidRPr="008078EB">
        <w:rPr>
          <w:rFonts w:ascii="Times New Roman" w:hAnsi="Times New Roman" w:cs="Times New Roman"/>
          <w:sz w:val="24"/>
          <w:szCs w:val="24"/>
        </w:rPr>
        <w:t>11) земельный участок изъят из оборота, за исключением случаев, в которых в соответствии с федеральным закон</w:t>
      </w:r>
      <w:r w:rsidRPr="00070675">
        <w:rPr>
          <w:rFonts w:ascii="Times New Roman" w:hAnsi="Times New Roman" w:cs="Times New Roman"/>
          <w:sz w:val="24"/>
          <w:szCs w:val="24"/>
        </w:rPr>
        <w:t>ом изъятые из оборота земельные участки могут быть предметом договора аренды;</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12) земельный участок ограничен в обороте, за исключением случая проведения аукциона на право заключения договора аренды земельного участка;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14)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17) в отношении земельного участка принято решение о предварительном согласовании его предоставления;</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19)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21) непредставление для участия в аукционе документов или представление недостоверных сведений;</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22) непоступление задатка на дату рассмотрения заявок на участие в аукционе;</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lastRenderedPageBreak/>
        <w:t xml:space="preserve">23) подача заявки на участие в аукционе лицом, которое в </w:t>
      </w:r>
      <w:r w:rsidRPr="000D2067">
        <w:rPr>
          <w:rFonts w:ascii="Times New Roman" w:hAnsi="Times New Roman" w:cs="Times New Roman"/>
          <w:sz w:val="24"/>
          <w:szCs w:val="24"/>
        </w:rPr>
        <w:t xml:space="preserve">соответствии с </w:t>
      </w:r>
      <w:r w:rsidR="000D2067">
        <w:rPr>
          <w:rFonts w:ascii="Times New Roman" w:hAnsi="Times New Roman" w:cs="Times New Roman"/>
          <w:sz w:val="24"/>
          <w:szCs w:val="24"/>
        </w:rPr>
        <w:t>ЗК РФ</w:t>
      </w:r>
      <w:r w:rsidRPr="00070675">
        <w:rPr>
          <w:rFonts w:ascii="Times New Roman" w:hAnsi="Times New Roman" w:cs="Times New Roman"/>
          <w:sz w:val="24"/>
          <w:szCs w:val="24"/>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25) по результатам аукциона заявитель не признан победителем аукциона;</w:t>
      </w:r>
    </w:p>
    <w:p w:rsidR="009A130A"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26) аукцион признан несостоявшимся и заявитель, признанный единственным участником аукциона, в течение тридцати дней со дня направления им проекта договора купли-продажи или проекта договора аренды земельного участка, не подписал и не представил в </w:t>
      </w:r>
      <w:r w:rsidR="00B33C3A">
        <w:rPr>
          <w:rFonts w:ascii="Times New Roman" w:hAnsi="Times New Roman" w:cs="Times New Roman"/>
          <w:sz w:val="24"/>
          <w:szCs w:val="24"/>
        </w:rPr>
        <w:t>Администрацию</w:t>
      </w:r>
      <w:r w:rsidRPr="00070675">
        <w:rPr>
          <w:rFonts w:ascii="Times New Roman" w:hAnsi="Times New Roman" w:cs="Times New Roman"/>
          <w:sz w:val="24"/>
          <w:szCs w:val="24"/>
        </w:rPr>
        <w:t xml:space="preserve"> договор купли-продажи или аренды земельного участка.</w:t>
      </w:r>
    </w:p>
    <w:p w:rsidR="00D906C3" w:rsidRPr="00070675" w:rsidRDefault="00D906C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Основания для приостановления предоставления муниципальной услуги отсутствуют.</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2.9. Размер платы, взимаемой с заявителя при предоставлении </w:t>
      </w:r>
      <w:r w:rsidR="00DB5B9D" w:rsidRPr="00070675">
        <w:rPr>
          <w:rFonts w:ascii="Times New Roman" w:hAnsi="Times New Roman" w:cs="Times New Roman"/>
          <w:sz w:val="24"/>
          <w:szCs w:val="24"/>
        </w:rPr>
        <w:t xml:space="preserve">муниципальной </w:t>
      </w:r>
      <w:r w:rsidRPr="00070675">
        <w:rPr>
          <w:rFonts w:ascii="Times New Roman" w:hAnsi="Times New Roman" w:cs="Times New Roman"/>
          <w:sz w:val="24"/>
          <w:szCs w:val="24"/>
        </w:rPr>
        <w:t>услуги.</w:t>
      </w:r>
    </w:p>
    <w:p w:rsidR="009A130A" w:rsidRPr="00070675" w:rsidRDefault="00DB5B9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Муниципальная</w:t>
      </w:r>
      <w:r w:rsidR="009A130A" w:rsidRPr="00070675">
        <w:rPr>
          <w:rFonts w:ascii="Times New Roman" w:hAnsi="Times New Roman" w:cs="Times New Roman"/>
          <w:sz w:val="24"/>
          <w:szCs w:val="24"/>
        </w:rPr>
        <w:t xml:space="preserve"> услуга предоставляется бесплатно.</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2.10. Максимальный срок ожидания в очереди при подаче запроса о предоставлении </w:t>
      </w:r>
      <w:r w:rsidR="00DB5B9D" w:rsidRPr="00070675">
        <w:rPr>
          <w:rFonts w:ascii="Times New Roman" w:hAnsi="Times New Roman" w:cs="Times New Roman"/>
          <w:sz w:val="24"/>
          <w:szCs w:val="24"/>
        </w:rPr>
        <w:t xml:space="preserve">муниципальной </w:t>
      </w:r>
      <w:r w:rsidRPr="00070675">
        <w:rPr>
          <w:rFonts w:ascii="Times New Roman" w:hAnsi="Times New Roman" w:cs="Times New Roman"/>
          <w:sz w:val="24"/>
          <w:szCs w:val="24"/>
        </w:rPr>
        <w:t xml:space="preserve">услуги и при получении результата предоставления </w:t>
      </w:r>
      <w:r w:rsidR="00DB5B9D" w:rsidRPr="00070675">
        <w:rPr>
          <w:rFonts w:ascii="Times New Roman" w:hAnsi="Times New Roman" w:cs="Times New Roman"/>
          <w:sz w:val="24"/>
          <w:szCs w:val="24"/>
        </w:rPr>
        <w:t>муниципальной</w:t>
      </w:r>
      <w:r w:rsidRPr="00070675">
        <w:rPr>
          <w:rFonts w:ascii="Times New Roman" w:hAnsi="Times New Roman" w:cs="Times New Roman"/>
          <w:sz w:val="24"/>
          <w:szCs w:val="24"/>
        </w:rPr>
        <w:t xml:space="preserve"> услуги составляет не более 15 минут.</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2.11. Срок регистрации </w:t>
      </w:r>
      <w:r w:rsidR="00BB5DE5">
        <w:rPr>
          <w:rFonts w:ascii="Times New Roman" w:hAnsi="Times New Roman" w:cs="Times New Roman"/>
          <w:sz w:val="24"/>
          <w:szCs w:val="24"/>
        </w:rPr>
        <w:t xml:space="preserve">заявления </w:t>
      </w:r>
      <w:r w:rsidRPr="00070675">
        <w:rPr>
          <w:rFonts w:ascii="Times New Roman" w:hAnsi="Times New Roman" w:cs="Times New Roman"/>
          <w:sz w:val="24"/>
          <w:szCs w:val="24"/>
        </w:rPr>
        <w:t xml:space="preserve">о предоставлении </w:t>
      </w:r>
      <w:r w:rsidR="00DB5B9D" w:rsidRPr="00070675">
        <w:rPr>
          <w:rFonts w:ascii="Times New Roman" w:hAnsi="Times New Roman" w:cs="Times New Roman"/>
          <w:sz w:val="24"/>
          <w:szCs w:val="24"/>
        </w:rPr>
        <w:t>муниципальной</w:t>
      </w:r>
      <w:r w:rsidRPr="00070675">
        <w:rPr>
          <w:rFonts w:ascii="Times New Roman" w:hAnsi="Times New Roman" w:cs="Times New Roman"/>
          <w:sz w:val="24"/>
          <w:szCs w:val="24"/>
        </w:rPr>
        <w:t xml:space="preserve"> услуги.</w:t>
      </w:r>
    </w:p>
    <w:p w:rsidR="009841ED" w:rsidRDefault="009841ED" w:rsidP="009841ED">
      <w:pPr>
        <w:pStyle w:val="11"/>
        <w:spacing w:before="0" w:after="0" w:line="240" w:lineRule="auto"/>
        <w:ind w:firstLine="567"/>
        <w:rPr>
          <w:rFonts w:cs="Times New Roman"/>
          <w:szCs w:val="24"/>
        </w:rPr>
      </w:pPr>
      <w:r w:rsidRPr="00070675">
        <w:rPr>
          <w:rFonts w:cs="Times New Roman"/>
          <w:szCs w:val="24"/>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EC2ADD" w:rsidRPr="00EC2ADD" w:rsidRDefault="00EC2ADD" w:rsidP="00EC2ADD">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Регистрация заявления о предоставлении муниципальной услуги, направленного в форме электронного документа с использованием Регионального портала,</w:t>
      </w:r>
      <w:r w:rsidR="00D20EA8">
        <w:rPr>
          <w:rFonts w:ascii="Times New Roman" w:hAnsi="Times New Roman" w:cs="Times New Roman"/>
          <w:sz w:val="24"/>
          <w:szCs w:val="24"/>
        </w:rPr>
        <w:t xml:space="preserve"> Единого портала, официального сайта </w:t>
      </w:r>
      <w:r w:rsidRPr="00796767">
        <w:rPr>
          <w:rFonts w:ascii="Times New Roman" w:hAnsi="Times New Roman" w:cs="Times New Roman"/>
          <w:sz w:val="24"/>
          <w:szCs w:val="24"/>
        </w:rPr>
        <w:t>осуществляется в автоматическом режиме.</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841ED" w:rsidRPr="00070675" w:rsidRDefault="009841ED" w:rsidP="009841ED">
      <w:pPr>
        <w:pStyle w:val="ConsPlusNormal"/>
        <w:ind w:firstLine="540"/>
        <w:jc w:val="both"/>
        <w:rPr>
          <w:rFonts w:ascii="Times New Roman" w:hAnsi="Times New Roman" w:cs="Times New Roman"/>
          <w:spacing w:val="2"/>
          <w:sz w:val="24"/>
          <w:szCs w:val="24"/>
        </w:rPr>
      </w:pPr>
      <w:r w:rsidRPr="00070675">
        <w:rPr>
          <w:rFonts w:ascii="Times New Roman" w:hAnsi="Times New Roman" w:cs="Times New Roman"/>
          <w:sz w:val="24"/>
          <w:szCs w:val="24"/>
        </w:rPr>
        <w:t>З</w:t>
      </w:r>
      <w:r w:rsidRPr="00070675">
        <w:rPr>
          <w:rFonts w:ascii="Times New Roman" w:hAnsi="Times New Roman" w:cs="Times New Roman"/>
          <w:spacing w:val="2"/>
          <w:sz w:val="24"/>
          <w:szCs w:val="24"/>
          <w:shd w:val="clear" w:color="auto" w:fill="FFFFFF"/>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pacing w:val="2"/>
          <w:sz w:val="24"/>
          <w:szCs w:val="24"/>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2.13. Предоставление муниципальной услуги осуществляется в специально выделенных для этой цели помещениях.</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2.14. Помещения, в которых осуществляется предоставление муниципальной услуги, оборудуются:</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информационными стендами, содержащими визуальную и текстовую информацию;</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стульями и столами для возможности оформления документов.</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2.15. Количество мест ожидания определяется исходя из фактической нагрузки и возможностей для их размещения в здании.</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2.16. Места для заполнения документов оборудуются стульями, столами (стойками) и обеспечиваются бланками заявлений и образцами их заполнения.</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2.17. Кабинеты приема заявителей должны иметь информационные таблички (вывески) с указанием:</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номера кабинета;</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фамилии, имени, отчества и должности специалиста.</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lastRenderedPageBreak/>
        <w:t>При организации рабочих мест следует предусмотреть возможность беспрепятственного входа (выхода) специалистов из помещения.</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2.18.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9841ED" w:rsidRPr="007E731E"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2.19. Предоставление муниципальной услуги осуществляется в отдельных специально оборудованных </w:t>
      </w:r>
      <w:r w:rsidRPr="007E731E">
        <w:rPr>
          <w:rFonts w:ascii="Times New Roman" w:hAnsi="Times New Roman" w:cs="Times New Roman"/>
          <w:sz w:val="24"/>
          <w:szCs w:val="24"/>
        </w:rPr>
        <w:t>помещениях, обеспечивающих беспрепятственный доступ инвалидов (включая инвалидов, использующих кресла-коляски и собак-проводников).</w:t>
      </w:r>
    </w:p>
    <w:p w:rsidR="007E731E" w:rsidRPr="007E731E" w:rsidRDefault="007E731E" w:rsidP="009841ED">
      <w:pPr>
        <w:pStyle w:val="ConsPlusNormal"/>
        <w:ind w:firstLine="540"/>
        <w:jc w:val="both"/>
        <w:rPr>
          <w:rFonts w:ascii="Times New Roman" w:hAnsi="Times New Roman" w:cs="Times New Roman"/>
          <w:sz w:val="24"/>
          <w:szCs w:val="24"/>
        </w:rPr>
      </w:pPr>
      <w:r w:rsidRPr="007E731E">
        <w:rPr>
          <w:rFonts w:ascii="Times New Roman" w:hAnsi="Times New Roman"/>
          <w:sz w:val="24"/>
          <w:szCs w:val="24"/>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На территории, прилегающей к месторасположению Администрации, МФЦ, </w:t>
      </w:r>
      <w:r w:rsidRPr="007E731E">
        <w:rPr>
          <w:rFonts w:ascii="Times New Roman" w:eastAsiaTheme="minorHAnsi" w:hAnsi="Times New Roman"/>
          <w:sz w:val="24"/>
          <w:szCs w:val="24"/>
        </w:rPr>
        <w:t xml:space="preserve">оборудуются места для бесплатной парковки транспортных средств с выделением не менее 10 </w:t>
      </w:r>
      <w:r w:rsidRPr="007E731E">
        <w:rPr>
          <w:rFonts w:ascii="Times New Roman" w:hAnsi="Times New Roman"/>
          <w:sz w:val="24"/>
          <w:szCs w:val="24"/>
        </w:rPr>
        <w:t xml:space="preserve">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9841ED" w:rsidRPr="007E731E" w:rsidRDefault="009841ED" w:rsidP="009841ED">
      <w:pPr>
        <w:pStyle w:val="ConsPlusNormal"/>
        <w:ind w:firstLine="540"/>
        <w:jc w:val="both"/>
        <w:rPr>
          <w:rFonts w:ascii="Times New Roman" w:hAnsi="Times New Roman" w:cs="Times New Roman"/>
          <w:sz w:val="24"/>
          <w:szCs w:val="24"/>
        </w:rPr>
      </w:pPr>
      <w:r w:rsidRPr="007E731E">
        <w:rPr>
          <w:rFonts w:ascii="Times New Roman" w:hAnsi="Times New Roman" w:cs="Times New Roman"/>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841ED" w:rsidRPr="007E731E" w:rsidRDefault="009841ED" w:rsidP="009841ED">
      <w:pPr>
        <w:pStyle w:val="ConsPlusNormal"/>
        <w:ind w:firstLine="540"/>
        <w:jc w:val="both"/>
        <w:rPr>
          <w:rFonts w:ascii="Times New Roman" w:hAnsi="Times New Roman" w:cs="Times New Roman"/>
          <w:sz w:val="24"/>
          <w:szCs w:val="24"/>
        </w:rPr>
      </w:pPr>
      <w:r w:rsidRPr="007E731E">
        <w:rPr>
          <w:rFonts w:ascii="Times New Roman" w:hAnsi="Times New Roman" w:cs="Times New Roman"/>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9841ED" w:rsidRPr="007E731E" w:rsidRDefault="009841ED" w:rsidP="009841ED">
      <w:pPr>
        <w:pStyle w:val="ConsPlusNormal"/>
        <w:ind w:firstLine="540"/>
        <w:jc w:val="both"/>
        <w:rPr>
          <w:rFonts w:ascii="Times New Roman" w:hAnsi="Times New Roman" w:cs="Times New Roman"/>
          <w:sz w:val="24"/>
          <w:szCs w:val="24"/>
        </w:rPr>
      </w:pPr>
      <w:r w:rsidRPr="007E731E">
        <w:rPr>
          <w:rFonts w:ascii="Times New Roman" w:hAnsi="Times New Roman" w:cs="Times New Roman"/>
          <w:sz w:val="24"/>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070675">
        <w:rPr>
          <w:rFonts w:ascii="Times New Roman" w:hAnsi="Times New Roman" w:cs="Times New Roman"/>
          <w:color w:val="000000"/>
          <w:sz w:val="24"/>
          <w:szCs w:val="24"/>
        </w:rPr>
        <w:t>Администрации, МФЦ.</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color w:val="000000"/>
          <w:sz w:val="24"/>
          <w:szCs w:val="24"/>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color w:val="000000"/>
          <w:sz w:val="24"/>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color w:val="000000"/>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color w:val="000000"/>
          <w:sz w:val="24"/>
          <w:szCs w:val="24"/>
        </w:rPr>
        <w:t>Рабочее место специалиста Администрации, МФЦ</w:t>
      </w:r>
      <w:r w:rsidRPr="00070675">
        <w:rPr>
          <w:rFonts w:ascii="Times New Roman" w:hAnsi="Times New Roman" w:cs="Times New Roman"/>
          <w:color w:val="FF0000"/>
          <w:sz w:val="24"/>
          <w:szCs w:val="24"/>
        </w:rPr>
        <w:t xml:space="preserve"> </w:t>
      </w:r>
      <w:r w:rsidRPr="00070675">
        <w:rPr>
          <w:rFonts w:ascii="Times New Roman" w:hAnsi="Times New Roman" w:cs="Times New Roman"/>
          <w:sz w:val="24"/>
          <w:szCs w:val="24"/>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Специалисты </w:t>
      </w:r>
      <w:r w:rsidRPr="00070675">
        <w:rPr>
          <w:rFonts w:ascii="Times New Roman" w:hAnsi="Times New Roman" w:cs="Times New Roman"/>
          <w:color w:val="000000"/>
          <w:sz w:val="24"/>
          <w:szCs w:val="24"/>
        </w:rPr>
        <w:t>Администрации, МФЦ</w:t>
      </w:r>
      <w:r w:rsidRPr="00070675">
        <w:rPr>
          <w:rFonts w:ascii="Times New Roman" w:hAnsi="Times New Roman" w:cs="Times New Roman"/>
          <w:sz w:val="24"/>
          <w:szCs w:val="24"/>
        </w:rPr>
        <w:t xml:space="preserve"> обеспечиваются личными нагрудными карточками (бейджами) с указанием фамилии, имени, отчества и должности.</w:t>
      </w:r>
    </w:p>
    <w:p w:rsidR="009841ED" w:rsidRPr="00070675" w:rsidRDefault="009841ED" w:rsidP="009841ED">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Места предоставления муниципальной услуги оборудуются с учетом стандарта комфортности предоставления муниципальных услуг.</w:t>
      </w:r>
    </w:p>
    <w:p w:rsidR="009A130A" w:rsidRPr="00070675" w:rsidRDefault="00DE5651">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2.20</w:t>
      </w:r>
      <w:r w:rsidR="009A130A" w:rsidRPr="00070675">
        <w:rPr>
          <w:rFonts w:ascii="Times New Roman" w:hAnsi="Times New Roman" w:cs="Times New Roman"/>
          <w:sz w:val="24"/>
          <w:szCs w:val="24"/>
        </w:rPr>
        <w:t xml:space="preserve">. Показатели доступности и качества предоставления </w:t>
      </w:r>
      <w:r w:rsidR="00DB5B9D" w:rsidRPr="00070675">
        <w:rPr>
          <w:rFonts w:ascii="Times New Roman" w:hAnsi="Times New Roman" w:cs="Times New Roman"/>
          <w:sz w:val="24"/>
          <w:szCs w:val="24"/>
        </w:rPr>
        <w:t>муниципальной</w:t>
      </w:r>
      <w:r w:rsidR="009A130A" w:rsidRPr="00070675">
        <w:rPr>
          <w:rFonts w:ascii="Times New Roman" w:hAnsi="Times New Roman" w:cs="Times New Roman"/>
          <w:sz w:val="24"/>
          <w:szCs w:val="24"/>
        </w:rPr>
        <w:t xml:space="preserve"> услуги.</w:t>
      </w:r>
    </w:p>
    <w:p w:rsidR="009A130A" w:rsidRPr="00070675" w:rsidRDefault="00DE5651">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2.20.</w:t>
      </w:r>
      <w:r w:rsidR="009A130A" w:rsidRPr="00070675">
        <w:rPr>
          <w:rFonts w:ascii="Times New Roman" w:hAnsi="Times New Roman" w:cs="Times New Roman"/>
          <w:sz w:val="24"/>
          <w:szCs w:val="24"/>
        </w:rPr>
        <w:t xml:space="preserve">1. Показателями доступности предоставления </w:t>
      </w:r>
      <w:r w:rsidR="00DB5B9D" w:rsidRPr="00070675">
        <w:rPr>
          <w:rFonts w:ascii="Times New Roman" w:hAnsi="Times New Roman" w:cs="Times New Roman"/>
          <w:sz w:val="24"/>
          <w:szCs w:val="24"/>
        </w:rPr>
        <w:t>муниципальной</w:t>
      </w:r>
      <w:r w:rsidR="009A130A" w:rsidRPr="00070675">
        <w:rPr>
          <w:rFonts w:ascii="Times New Roman" w:hAnsi="Times New Roman" w:cs="Times New Roman"/>
          <w:sz w:val="24"/>
          <w:szCs w:val="24"/>
        </w:rPr>
        <w:t xml:space="preserve"> услуги являются:</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 транспортная доступность к месту предоставления </w:t>
      </w:r>
      <w:r w:rsidR="00DB5B9D" w:rsidRPr="00070675">
        <w:rPr>
          <w:rFonts w:ascii="Times New Roman" w:hAnsi="Times New Roman" w:cs="Times New Roman"/>
          <w:sz w:val="24"/>
          <w:szCs w:val="24"/>
        </w:rPr>
        <w:t>муниципальной</w:t>
      </w:r>
      <w:r w:rsidRPr="00070675">
        <w:rPr>
          <w:rFonts w:ascii="Times New Roman" w:hAnsi="Times New Roman" w:cs="Times New Roman"/>
          <w:sz w:val="24"/>
          <w:szCs w:val="24"/>
        </w:rPr>
        <w:t xml:space="preserve"> услуги;</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 обеспечение беспрепятственного доступа лиц к помещениям, в которых предоставляется </w:t>
      </w:r>
      <w:r w:rsidR="00DB5B9D" w:rsidRPr="00070675">
        <w:rPr>
          <w:rFonts w:ascii="Times New Roman" w:hAnsi="Times New Roman" w:cs="Times New Roman"/>
          <w:sz w:val="24"/>
          <w:szCs w:val="24"/>
        </w:rPr>
        <w:t xml:space="preserve">муниципальная </w:t>
      </w:r>
      <w:r w:rsidRPr="00070675">
        <w:rPr>
          <w:rFonts w:ascii="Times New Roman" w:hAnsi="Times New Roman" w:cs="Times New Roman"/>
          <w:sz w:val="24"/>
          <w:szCs w:val="24"/>
        </w:rPr>
        <w:t>услуга;</w:t>
      </w:r>
    </w:p>
    <w:p w:rsidR="00A97DF8" w:rsidRPr="00F1174A"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 размещение информации о порядке предоставления </w:t>
      </w:r>
      <w:r w:rsidR="00DB5B9D" w:rsidRPr="00070675">
        <w:rPr>
          <w:rFonts w:ascii="Times New Roman" w:hAnsi="Times New Roman" w:cs="Times New Roman"/>
          <w:sz w:val="24"/>
          <w:szCs w:val="24"/>
        </w:rPr>
        <w:t>муниципальной</w:t>
      </w:r>
      <w:r w:rsidRPr="00070675">
        <w:rPr>
          <w:rFonts w:ascii="Times New Roman" w:hAnsi="Times New Roman" w:cs="Times New Roman"/>
          <w:sz w:val="24"/>
          <w:szCs w:val="24"/>
        </w:rPr>
        <w:t xml:space="preserve"> услуги на официальном </w:t>
      </w:r>
      <w:r w:rsidRPr="00F1174A">
        <w:rPr>
          <w:rFonts w:ascii="Times New Roman" w:hAnsi="Times New Roman" w:cs="Times New Roman"/>
          <w:sz w:val="24"/>
          <w:szCs w:val="24"/>
        </w:rPr>
        <w:t xml:space="preserve">сайте </w:t>
      </w:r>
      <w:r w:rsidR="00B919B3" w:rsidRPr="00F1174A">
        <w:rPr>
          <w:rFonts w:ascii="Times New Roman" w:hAnsi="Times New Roman" w:cs="Times New Roman"/>
          <w:sz w:val="24"/>
          <w:szCs w:val="24"/>
        </w:rPr>
        <w:t>Администрации</w:t>
      </w:r>
      <w:r w:rsidRPr="00F1174A">
        <w:rPr>
          <w:rFonts w:ascii="Times New Roman" w:hAnsi="Times New Roman" w:cs="Times New Roman"/>
          <w:sz w:val="24"/>
          <w:szCs w:val="24"/>
        </w:rPr>
        <w:t xml:space="preserve"> в информационно-телекоммуникационной сети </w:t>
      </w:r>
      <w:r w:rsidR="00A97DF8" w:rsidRPr="00F1174A">
        <w:rPr>
          <w:rFonts w:ascii="Times New Roman" w:hAnsi="Times New Roman" w:cs="Times New Roman"/>
          <w:sz w:val="24"/>
          <w:szCs w:val="24"/>
        </w:rPr>
        <w:t>«</w:t>
      </w:r>
      <w:r w:rsidRPr="00F1174A">
        <w:rPr>
          <w:rFonts w:ascii="Times New Roman" w:hAnsi="Times New Roman" w:cs="Times New Roman"/>
          <w:sz w:val="24"/>
          <w:szCs w:val="24"/>
        </w:rPr>
        <w:t>Интернет</w:t>
      </w:r>
      <w:r w:rsidR="00A97DF8" w:rsidRPr="00F1174A">
        <w:rPr>
          <w:rFonts w:ascii="Times New Roman" w:hAnsi="Times New Roman" w:cs="Times New Roman"/>
          <w:sz w:val="24"/>
          <w:szCs w:val="24"/>
        </w:rPr>
        <w:t>»</w:t>
      </w:r>
      <w:r w:rsidRPr="00F1174A">
        <w:rPr>
          <w:rFonts w:ascii="Times New Roman" w:hAnsi="Times New Roman" w:cs="Times New Roman"/>
          <w:sz w:val="24"/>
          <w:szCs w:val="24"/>
        </w:rPr>
        <w:t xml:space="preserve">, </w:t>
      </w:r>
      <w:r w:rsidR="00C74524" w:rsidRPr="00F1174A">
        <w:rPr>
          <w:rFonts w:ascii="Times New Roman" w:hAnsi="Times New Roman" w:cs="Times New Roman"/>
          <w:sz w:val="24"/>
          <w:szCs w:val="24"/>
        </w:rPr>
        <w:t>на</w:t>
      </w:r>
      <w:r w:rsidRPr="00F1174A">
        <w:rPr>
          <w:rFonts w:ascii="Times New Roman" w:hAnsi="Times New Roman" w:cs="Times New Roman"/>
          <w:sz w:val="24"/>
          <w:szCs w:val="24"/>
        </w:rPr>
        <w:t xml:space="preserve"> </w:t>
      </w:r>
      <w:r w:rsidR="00A97DF8" w:rsidRPr="00F1174A">
        <w:rPr>
          <w:rFonts w:ascii="Times New Roman" w:hAnsi="Times New Roman" w:cs="Times New Roman"/>
          <w:sz w:val="24"/>
          <w:szCs w:val="24"/>
        </w:rPr>
        <w:t xml:space="preserve">Едином портале или </w:t>
      </w:r>
      <w:r w:rsidR="00C74524" w:rsidRPr="00F1174A">
        <w:rPr>
          <w:rFonts w:ascii="Times New Roman" w:hAnsi="Times New Roman" w:cs="Times New Roman"/>
          <w:sz w:val="24"/>
          <w:szCs w:val="24"/>
        </w:rPr>
        <w:t>на</w:t>
      </w:r>
      <w:r w:rsidR="00A97DF8" w:rsidRPr="00F1174A">
        <w:rPr>
          <w:rFonts w:ascii="Times New Roman" w:hAnsi="Times New Roman" w:cs="Times New Roman"/>
          <w:sz w:val="24"/>
          <w:szCs w:val="24"/>
        </w:rPr>
        <w:t xml:space="preserve"> Региональном портале;</w:t>
      </w:r>
    </w:p>
    <w:p w:rsidR="009A130A" w:rsidRPr="00F1174A" w:rsidRDefault="009A130A">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t xml:space="preserve">- размещение информации о порядке предоставления </w:t>
      </w:r>
      <w:r w:rsidR="00DB5B9D" w:rsidRPr="00F1174A">
        <w:rPr>
          <w:rFonts w:ascii="Times New Roman" w:hAnsi="Times New Roman" w:cs="Times New Roman"/>
          <w:sz w:val="24"/>
          <w:szCs w:val="24"/>
        </w:rPr>
        <w:t>муниципальной</w:t>
      </w:r>
      <w:r w:rsidRPr="00F1174A">
        <w:rPr>
          <w:rFonts w:ascii="Times New Roman" w:hAnsi="Times New Roman" w:cs="Times New Roman"/>
          <w:sz w:val="24"/>
          <w:szCs w:val="24"/>
        </w:rPr>
        <w:t xml:space="preserve"> услуги на информационных стендах;</w:t>
      </w:r>
    </w:p>
    <w:p w:rsidR="009A130A" w:rsidRPr="008E133B" w:rsidRDefault="009A130A">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lastRenderedPageBreak/>
        <w:t>- предоставление возможности подачи заявления о предоставлени</w:t>
      </w:r>
      <w:r w:rsidR="00DB5B9D" w:rsidRPr="00F1174A">
        <w:rPr>
          <w:rFonts w:ascii="Times New Roman" w:hAnsi="Times New Roman" w:cs="Times New Roman"/>
          <w:sz w:val="24"/>
          <w:szCs w:val="24"/>
        </w:rPr>
        <w:t>и муниципальной</w:t>
      </w:r>
      <w:r w:rsidRPr="00F1174A">
        <w:rPr>
          <w:rFonts w:ascii="Times New Roman" w:hAnsi="Times New Roman" w:cs="Times New Roman"/>
          <w:sz w:val="24"/>
          <w:szCs w:val="24"/>
        </w:rPr>
        <w:t xml:space="preserve"> услуги в </w:t>
      </w:r>
      <w:r w:rsidRPr="008E133B">
        <w:rPr>
          <w:rFonts w:ascii="Times New Roman" w:hAnsi="Times New Roman" w:cs="Times New Roman"/>
          <w:sz w:val="24"/>
          <w:szCs w:val="24"/>
        </w:rPr>
        <w:t>виде электронного документа;</w:t>
      </w:r>
    </w:p>
    <w:p w:rsidR="009A130A" w:rsidRPr="008E133B" w:rsidRDefault="009A130A">
      <w:pPr>
        <w:pStyle w:val="ConsPlusNormal"/>
        <w:ind w:firstLine="540"/>
        <w:jc w:val="both"/>
        <w:rPr>
          <w:rFonts w:ascii="Times New Roman" w:hAnsi="Times New Roman" w:cs="Times New Roman"/>
          <w:sz w:val="24"/>
          <w:szCs w:val="24"/>
        </w:rPr>
      </w:pPr>
      <w:r w:rsidRPr="008E133B">
        <w:rPr>
          <w:rFonts w:ascii="Times New Roman" w:hAnsi="Times New Roman" w:cs="Times New Roman"/>
          <w:sz w:val="24"/>
          <w:szCs w:val="24"/>
        </w:rPr>
        <w:t>- размещение инфор</w:t>
      </w:r>
      <w:r w:rsidR="00DB5B9D" w:rsidRPr="008E133B">
        <w:rPr>
          <w:rFonts w:ascii="Times New Roman" w:hAnsi="Times New Roman" w:cs="Times New Roman"/>
          <w:sz w:val="24"/>
          <w:szCs w:val="24"/>
        </w:rPr>
        <w:t>мации о порядке предоставления муниципальной</w:t>
      </w:r>
      <w:r w:rsidRPr="008E133B">
        <w:rPr>
          <w:rFonts w:ascii="Times New Roman" w:hAnsi="Times New Roman" w:cs="Times New Roman"/>
          <w:sz w:val="24"/>
          <w:szCs w:val="24"/>
        </w:rPr>
        <w:t xml:space="preserve"> услуги в средствах массовой инф</w:t>
      </w:r>
      <w:r w:rsidR="008E133B" w:rsidRPr="008E133B">
        <w:rPr>
          <w:rFonts w:ascii="Times New Roman" w:hAnsi="Times New Roman" w:cs="Times New Roman"/>
          <w:sz w:val="24"/>
          <w:szCs w:val="24"/>
        </w:rPr>
        <w:t>ормации;</w:t>
      </w:r>
    </w:p>
    <w:p w:rsidR="008E133B" w:rsidRPr="008E133B" w:rsidRDefault="008E133B" w:rsidP="008E133B">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 xml:space="preserve">- возможность получения заявителем информации о ходе предоставления </w:t>
      </w:r>
      <w:r w:rsidR="00AB5A7A">
        <w:rPr>
          <w:rFonts w:ascii="Times New Roman" w:hAnsi="Times New Roman" w:cs="Times New Roman"/>
          <w:sz w:val="24"/>
          <w:szCs w:val="24"/>
        </w:rPr>
        <w:t xml:space="preserve">муниципальной </w:t>
      </w:r>
      <w:r w:rsidRPr="00796767">
        <w:rPr>
          <w:rFonts w:ascii="Times New Roman" w:hAnsi="Times New Roman" w:cs="Times New Roman"/>
          <w:sz w:val="24"/>
          <w:szCs w:val="24"/>
        </w:rPr>
        <w:t xml:space="preserve">услуги с использованием </w:t>
      </w:r>
      <w:r w:rsidR="00F75615">
        <w:rPr>
          <w:rFonts w:ascii="Times New Roman" w:hAnsi="Times New Roman" w:cs="Times New Roman"/>
          <w:sz w:val="24"/>
          <w:szCs w:val="24"/>
        </w:rPr>
        <w:t xml:space="preserve">Единого портала, </w:t>
      </w:r>
      <w:r w:rsidRPr="00796767">
        <w:rPr>
          <w:rFonts w:ascii="Times New Roman" w:hAnsi="Times New Roman" w:cs="Times New Roman"/>
          <w:sz w:val="24"/>
          <w:szCs w:val="24"/>
        </w:rPr>
        <w:t xml:space="preserve">Регионального портала, </w:t>
      </w:r>
      <w:r w:rsidRPr="00B97FBA">
        <w:rPr>
          <w:rFonts w:ascii="Times New Roman" w:hAnsi="Times New Roman" w:cs="Times New Roman"/>
          <w:sz w:val="24"/>
          <w:szCs w:val="24"/>
        </w:rPr>
        <w:t>официального сайта</w:t>
      </w:r>
      <w:r w:rsidR="00B97FBA">
        <w:rPr>
          <w:rFonts w:ascii="Times New Roman" w:hAnsi="Times New Roman" w:cs="Times New Roman"/>
          <w:sz w:val="24"/>
          <w:szCs w:val="24"/>
        </w:rPr>
        <w:t xml:space="preserve"> Администрации</w:t>
      </w:r>
      <w:r w:rsidRPr="00B97FBA">
        <w:rPr>
          <w:rFonts w:ascii="Times New Roman" w:hAnsi="Times New Roman" w:cs="Times New Roman"/>
          <w:sz w:val="24"/>
          <w:szCs w:val="24"/>
        </w:rPr>
        <w:t>.</w:t>
      </w:r>
    </w:p>
    <w:p w:rsidR="009A130A" w:rsidRPr="00070675" w:rsidRDefault="009A130A">
      <w:pPr>
        <w:pStyle w:val="ConsPlusNormal"/>
        <w:ind w:firstLine="540"/>
        <w:jc w:val="both"/>
        <w:rPr>
          <w:rFonts w:ascii="Times New Roman" w:hAnsi="Times New Roman" w:cs="Times New Roman"/>
          <w:sz w:val="24"/>
          <w:szCs w:val="24"/>
        </w:rPr>
      </w:pPr>
      <w:r w:rsidRPr="008E133B">
        <w:rPr>
          <w:rFonts w:ascii="Times New Roman" w:hAnsi="Times New Roman" w:cs="Times New Roman"/>
          <w:sz w:val="24"/>
          <w:szCs w:val="24"/>
        </w:rPr>
        <w:t>2.</w:t>
      </w:r>
      <w:r w:rsidR="00DE5651" w:rsidRPr="008E133B">
        <w:rPr>
          <w:rFonts w:ascii="Times New Roman" w:hAnsi="Times New Roman" w:cs="Times New Roman"/>
          <w:sz w:val="24"/>
          <w:szCs w:val="24"/>
        </w:rPr>
        <w:t>20</w:t>
      </w:r>
      <w:r w:rsidRPr="008E133B">
        <w:rPr>
          <w:rFonts w:ascii="Times New Roman" w:hAnsi="Times New Roman" w:cs="Times New Roman"/>
          <w:sz w:val="24"/>
          <w:szCs w:val="24"/>
        </w:rPr>
        <w:t>.2. Показателями качества</w:t>
      </w:r>
      <w:r w:rsidRPr="00070675">
        <w:rPr>
          <w:rFonts w:ascii="Times New Roman" w:hAnsi="Times New Roman" w:cs="Times New Roman"/>
          <w:sz w:val="24"/>
          <w:szCs w:val="24"/>
        </w:rPr>
        <w:t xml:space="preserve"> предоставления </w:t>
      </w:r>
      <w:r w:rsidR="00DB5B9D" w:rsidRPr="00070675">
        <w:rPr>
          <w:rFonts w:ascii="Times New Roman" w:hAnsi="Times New Roman" w:cs="Times New Roman"/>
          <w:sz w:val="24"/>
          <w:szCs w:val="24"/>
        </w:rPr>
        <w:t>муниципальной</w:t>
      </w:r>
      <w:r w:rsidRPr="00070675">
        <w:rPr>
          <w:rFonts w:ascii="Times New Roman" w:hAnsi="Times New Roman" w:cs="Times New Roman"/>
          <w:sz w:val="24"/>
          <w:szCs w:val="24"/>
        </w:rPr>
        <w:t xml:space="preserve"> услуги являются:</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отсутствие очередей при приеме и выдаче документов заявителям (их представителям);</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 отсутствие нарушений сроков предоставления </w:t>
      </w:r>
      <w:r w:rsidR="00DB5B9D" w:rsidRPr="00070675">
        <w:rPr>
          <w:rFonts w:ascii="Times New Roman" w:hAnsi="Times New Roman" w:cs="Times New Roman"/>
          <w:sz w:val="24"/>
          <w:szCs w:val="24"/>
        </w:rPr>
        <w:t>муниципальной</w:t>
      </w:r>
      <w:r w:rsidRPr="00070675">
        <w:rPr>
          <w:rFonts w:ascii="Times New Roman" w:hAnsi="Times New Roman" w:cs="Times New Roman"/>
          <w:sz w:val="24"/>
          <w:szCs w:val="24"/>
        </w:rPr>
        <w:t xml:space="preserve"> услуги;</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 отсутствие </w:t>
      </w:r>
      <w:r w:rsidR="003514CF">
        <w:rPr>
          <w:rFonts w:ascii="Times New Roman" w:hAnsi="Times New Roman" w:cs="Times New Roman"/>
          <w:sz w:val="24"/>
          <w:szCs w:val="24"/>
        </w:rPr>
        <w:t xml:space="preserve">обоснованных </w:t>
      </w:r>
      <w:r w:rsidRPr="00070675">
        <w:rPr>
          <w:rFonts w:ascii="Times New Roman" w:hAnsi="Times New Roman" w:cs="Times New Roman"/>
          <w:sz w:val="24"/>
          <w:szCs w:val="24"/>
        </w:rPr>
        <w:t xml:space="preserve">жалоб на действия (бездействие) </w:t>
      </w:r>
      <w:r w:rsidR="003514CF">
        <w:rPr>
          <w:rFonts w:ascii="Times New Roman" w:hAnsi="Times New Roman" w:cs="Times New Roman"/>
          <w:sz w:val="24"/>
          <w:szCs w:val="24"/>
        </w:rPr>
        <w:t xml:space="preserve">органа, предоставляющего муниципальную услугу, </w:t>
      </w:r>
      <w:r w:rsidR="00DB5B9D" w:rsidRPr="00070675">
        <w:rPr>
          <w:rFonts w:ascii="Times New Roman" w:hAnsi="Times New Roman" w:cs="Times New Roman"/>
          <w:sz w:val="24"/>
          <w:szCs w:val="24"/>
        </w:rPr>
        <w:t>муниципальных</w:t>
      </w:r>
      <w:r w:rsidRPr="00070675">
        <w:rPr>
          <w:rFonts w:ascii="Times New Roman" w:hAnsi="Times New Roman" w:cs="Times New Roman"/>
          <w:sz w:val="24"/>
          <w:szCs w:val="24"/>
        </w:rPr>
        <w:t xml:space="preserve"> служащих</w:t>
      </w:r>
      <w:r w:rsidR="009B61F0">
        <w:rPr>
          <w:rFonts w:ascii="Times New Roman" w:hAnsi="Times New Roman" w:cs="Times New Roman"/>
          <w:sz w:val="24"/>
          <w:szCs w:val="24"/>
        </w:rPr>
        <w:t xml:space="preserve"> и должностных лиц</w:t>
      </w:r>
      <w:r w:rsidRPr="00070675">
        <w:rPr>
          <w:rFonts w:ascii="Times New Roman" w:hAnsi="Times New Roman" w:cs="Times New Roman"/>
          <w:sz w:val="24"/>
          <w:szCs w:val="24"/>
        </w:rPr>
        <w:t xml:space="preserve">, предоставляющих </w:t>
      </w:r>
      <w:r w:rsidR="00DB5B9D" w:rsidRPr="00070675">
        <w:rPr>
          <w:rFonts w:ascii="Times New Roman" w:hAnsi="Times New Roman" w:cs="Times New Roman"/>
          <w:sz w:val="24"/>
          <w:szCs w:val="24"/>
        </w:rPr>
        <w:t xml:space="preserve">муниципальную </w:t>
      </w:r>
      <w:r w:rsidRPr="00070675">
        <w:rPr>
          <w:rFonts w:ascii="Times New Roman" w:hAnsi="Times New Roman" w:cs="Times New Roman"/>
          <w:sz w:val="24"/>
          <w:szCs w:val="24"/>
        </w:rPr>
        <w:t>услугу;</w:t>
      </w:r>
    </w:p>
    <w:p w:rsidR="009A130A" w:rsidRPr="006A60EC"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 отсутствие </w:t>
      </w:r>
      <w:r w:rsidR="003514CF">
        <w:rPr>
          <w:rFonts w:ascii="Times New Roman" w:hAnsi="Times New Roman" w:cs="Times New Roman"/>
          <w:sz w:val="24"/>
          <w:szCs w:val="24"/>
        </w:rPr>
        <w:t xml:space="preserve">обоснованных </w:t>
      </w:r>
      <w:r w:rsidRPr="00070675">
        <w:rPr>
          <w:rFonts w:ascii="Times New Roman" w:hAnsi="Times New Roman" w:cs="Times New Roman"/>
          <w:sz w:val="24"/>
          <w:szCs w:val="24"/>
        </w:rPr>
        <w:t xml:space="preserve">жалоб на некорректное, невнимательное отношение </w:t>
      </w:r>
      <w:r w:rsidR="00DB5B9D" w:rsidRPr="006A60EC">
        <w:rPr>
          <w:rFonts w:ascii="Times New Roman" w:hAnsi="Times New Roman" w:cs="Times New Roman"/>
          <w:sz w:val="24"/>
          <w:szCs w:val="24"/>
        </w:rPr>
        <w:t>муниципальных</w:t>
      </w:r>
      <w:r w:rsidRPr="006A60EC">
        <w:rPr>
          <w:rFonts w:ascii="Times New Roman" w:hAnsi="Times New Roman" w:cs="Times New Roman"/>
          <w:sz w:val="24"/>
          <w:szCs w:val="24"/>
        </w:rPr>
        <w:t xml:space="preserve"> служащих, оказывающих </w:t>
      </w:r>
      <w:r w:rsidR="00DB5B9D" w:rsidRPr="006A60EC">
        <w:rPr>
          <w:rFonts w:ascii="Times New Roman" w:hAnsi="Times New Roman" w:cs="Times New Roman"/>
          <w:sz w:val="24"/>
          <w:szCs w:val="24"/>
        </w:rPr>
        <w:t>муниципальную</w:t>
      </w:r>
      <w:r w:rsidRPr="006A60EC">
        <w:rPr>
          <w:rFonts w:ascii="Times New Roman" w:hAnsi="Times New Roman" w:cs="Times New Roman"/>
          <w:sz w:val="24"/>
          <w:szCs w:val="24"/>
        </w:rPr>
        <w:t xml:space="preserve"> услугу, к заявителям (их представителям).</w:t>
      </w:r>
    </w:p>
    <w:p w:rsidR="006A60EC" w:rsidRPr="006A60EC" w:rsidRDefault="009A130A"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2.</w:t>
      </w:r>
      <w:r w:rsidR="00DE5651" w:rsidRPr="006A60EC">
        <w:rPr>
          <w:rFonts w:ascii="Times New Roman" w:hAnsi="Times New Roman" w:cs="Times New Roman"/>
          <w:sz w:val="24"/>
          <w:szCs w:val="24"/>
        </w:rPr>
        <w:t>21</w:t>
      </w:r>
      <w:r w:rsidRPr="006A60EC">
        <w:rPr>
          <w:rFonts w:ascii="Times New Roman" w:hAnsi="Times New Roman" w:cs="Times New Roman"/>
          <w:sz w:val="24"/>
          <w:szCs w:val="24"/>
        </w:rPr>
        <w:t xml:space="preserve">. </w:t>
      </w:r>
      <w:r w:rsidR="006A60EC" w:rsidRPr="006A60EC">
        <w:rPr>
          <w:rFonts w:ascii="Times New Roman" w:hAnsi="Times New Roman" w:cs="Times New Roman"/>
          <w:sz w:val="24"/>
          <w:szCs w:val="24"/>
        </w:rPr>
        <w:t>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Предоставление муниципальной услуги может осуществляться в электронной форме. Заявление в форме электронного документа представляется в Администрацию по выбору заявителя:</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xml:space="preserve">- </w:t>
      </w:r>
      <w:r w:rsidR="00AA45DC">
        <w:rPr>
          <w:rFonts w:ascii="Times New Roman" w:hAnsi="Times New Roman" w:cs="Times New Roman"/>
          <w:sz w:val="24"/>
          <w:szCs w:val="24"/>
        </w:rPr>
        <w:t xml:space="preserve">путем заполнения формы запроса </w:t>
      </w:r>
      <w:r w:rsidRPr="006A60EC">
        <w:rPr>
          <w:rFonts w:ascii="Times New Roman" w:hAnsi="Times New Roman" w:cs="Times New Roman"/>
          <w:sz w:val="24"/>
          <w:szCs w:val="24"/>
        </w:rPr>
        <w:t>через личный кабинет в Едином портале и (или) Региональном портале;</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путем направления электронного документа в Администрацию на официальную электронную почту.</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В заявлении указывается один из следующих способов предоставления результатов рассмотрения заявления Администрацией:</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в виде бумажного документа, который заявитель получает непосредственно при личном обращении;</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в виде бумажного документа, который направляется Администрацией заявителю посредством почтового отправления;</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xml:space="preserve">- в виде электронного документа, размещенного </w:t>
      </w:r>
      <w:r w:rsidRPr="003F534F">
        <w:rPr>
          <w:rFonts w:ascii="Times New Roman" w:hAnsi="Times New Roman" w:cs="Times New Roman"/>
          <w:sz w:val="24"/>
          <w:szCs w:val="24"/>
        </w:rPr>
        <w:t>на официальном сайте</w:t>
      </w:r>
      <w:r w:rsidR="00AA45DC" w:rsidRPr="003F534F">
        <w:rPr>
          <w:rFonts w:ascii="Times New Roman" w:hAnsi="Times New Roman" w:cs="Times New Roman"/>
          <w:sz w:val="24"/>
          <w:szCs w:val="24"/>
        </w:rPr>
        <w:t xml:space="preserve"> Администрации</w:t>
      </w:r>
      <w:r w:rsidRPr="006A60EC">
        <w:rPr>
          <w:rFonts w:ascii="Times New Roman" w:hAnsi="Times New Roman" w:cs="Times New Roman"/>
          <w:sz w:val="24"/>
          <w:szCs w:val="24"/>
        </w:rPr>
        <w:t>, ссылка на который направляется Администрацией заявителю посредством электронной почты;</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в виде электронного документа, который направляется Администрацией заявителю посредством электронной почты.</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электронной подписью заявителя;</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усиленной квалифицированной электронной подписью заявителя.</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лица, действующего от имени юридического лица без доверенности;</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6A60EC" w:rsidRPr="00F1174A"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xml:space="preserve">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w:t>
      </w:r>
      <w:r w:rsidRPr="00F1174A">
        <w:rPr>
          <w:rFonts w:ascii="Times New Roman" w:hAnsi="Times New Roman" w:cs="Times New Roman"/>
          <w:sz w:val="24"/>
          <w:szCs w:val="24"/>
        </w:rPr>
        <w:t xml:space="preserve">образа такого документа. Представление указанного в настоящем пункте документа не требуется в случае представления заявления </w:t>
      </w:r>
      <w:r w:rsidRPr="00F1174A">
        <w:rPr>
          <w:rFonts w:ascii="Times New Roman" w:hAnsi="Times New Roman" w:cs="Times New Roman"/>
          <w:sz w:val="24"/>
          <w:szCs w:val="24"/>
        </w:rPr>
        <w:lastRenderedPageBreak/>
        <w:t xml:space="preserve">посредством отправки через личный кабинет </w:t>
      </w:r>
      <w:r w:rsidR="00686AAD" w:rsidRPr="00F1174A">
        <w:rPr>
          <w:rFonts w:ascii="Times New Roman" w:hAnsi="Times New Roman" w:cs="Times New Roman"/>
          <w:sz w:val="24"/>
          <w:szCs w:val="24"/>
        </w:rPr>
        <w:t>на</w:t>
      </w:r>
      <w:r w:rsidRPr="00F1174A">
        <w:rPr>
          <w:rFonts w:ascii="Times New Roman" w:hAnsi="Times New Roman" w:cs="Times New Roman"/>
          <w:sz w:val="24"/>
          <w:szCs w:val="24"/>
        </w:rPr>
        <w:t xml:space="preserve"> </w:t>
      </w:r>
      <w:r w:rsidR="00686AAD" w:rsidRPr="00F1174A">
        <w:rPr>
          <w:rFonts w:ascii="Times New Roman" w:hAnsi="Times New Roman" w:cs="Times New Roman"/>
          <w:sz w:val="24"/>
          <w:szCs w:val="24"/>
        </w:rPr>
        <w:t>Едином портале или на</w:t>
      </w:r>
      <w:r w:rsidRPr="00F1174A">
        <w:rPr>
          <w:rFonts w:ascii="Times New Roman" w:hAnsi="Times New Roman" w:cs="Times New Roman"/>
          <w:sz w:val="24"/>
          <w:szCs w:val="24"/>
        </w:rPr>
        <w:t xml:space="preserve"> Региональном портале, а также, если заявление подписано усиленной квалифицированной электронной подписью.</w:t>
      </w:r>
    </w:p>
    <w:p w:rsidR="006A60EC" w:rsidRPr="00F1174A" w:rsidRDefault="006A60EC" w:rsidP="006A60EC">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6A60EC" w:rsidRPr="006A60EC" w:rsidRDefault="006A60EC" w:rsidP="006A60EC">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w:t>
      </w:r>
      <w:r w:rsidRPr="006A60EC">
        <w:rPr>
          <w:rFonts w:ascii="Times New Roman" w:hAnsi="Times New Roman" w:cs="Times New Roman"/>
          <w:sz w:val="24"/>
          <w:szCs w:val="24"/>
        </w:rPr>
        <w:t xml:space="preserve">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Заявление, представленное с нарушением указанного порядка, не рассматривается Администрацией.</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A60EC" w:rsidRPr="00F1174A"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 xml:space="preserve">Примерная форма заявления в электронной форме размещается Администрацией на </w:t>
      </w:r>
      <w:r w:rsidRPr="00F1174A">
        <w:rPr>
          <w:rFonts w:ascii="Times New Roman" w:hAnsi="Times New Roman" w:cs="Times New Roman"/>
          <w:sz w:val="24"/>
          <w:szCs w:val="24"/>
        </w:rPr>
        <w:t xml:space="preserve">официальном сайте </w:t>
      </w:r>
      <w:r w:rsidR="00AF5B2C" w:rsidRPr="00F1174A">
        <w:rPr>
          <w:rFonts w:ascii="Times New Roman" w:hAnsi="Times New Roman" w:cs="Times New Roman"/>
          <w:sz w:val="24"/>
          <w:szCs w:val="24"/>
        </w:rPr>
        <w:t xml:space="preserve">Администрации </w:t>
      </w:r>
      <w:r w:rsidRPr="00F1174A">
        <w:rPr>
          <w:rFonts w:ascii="Times New Roman" w:hAnsi="Times New Roman" w:cs="Times New Roman"/>
          <w:sz w:val="24"/>
          <w:szCs w:val="24"/>
        </w:rPr>
        <w:t>с возможностью бесплатного копирования.</w:t>
      </w:r>
    </w:p>
    <w:p w:rsidR="006A60EC" w:rsidRPr="006A60EC" w:rsidRDefault="006A60EC" w:rsidP="006A60EC">
      <w:pPr>
        <w:pStyle w:val="ConsPlusNormal"/>
        <w:ind w:firstLine="540"/>
        <w:jc w:val="both"/>
        <w:rPr>
          <w:rFonts w:ascii="Times New Roman" w:hAnsi="Times New Roman" w:cs="Times New Roman"/>
          <w:sz w:val="24"/>
          <w:szCs w:val="24"/>
        </w:rPr>
      </w:pPr>
      <w:r w:rsidRPr="00F1174A">
        <w:rPr>
          <w:rFonts w:ascii="Times New Roman" w:hAnsi="Times New Roman" w:cs="Times New Roman"/>
          <w:sz w:val="24"/>
          <w:szCs w:val="24"/>
        </w:rPr>
        <w:t>Заявления и прилагаемые к ним документы предоставляются в Администрацию в форме электронных документов путем заполнения форм</w:t>
      </w:r>
      <w:r w:rsidR="00AA45DC">
        <w:rPr>
          <w:rFonts w:ascii="Times New Roman" w:hAnsi="Times New Roman" w:cs="Times New Roman"/>
          <w:sz w:val="24"/>
          <w:szCs w:val="24"/>
        </w:rPr>
        <w:t xml:space="preserve">ы запроса </w:t>
      </w:r>
      <w:r w:rsidRPr="00F1174A">
        <w:rPr>
          <w:rFonts w:ascii="Times New Roman" w:hAnsi="Times New Roman" w:cs="Times New Roman"/>
          <w:sz w:val="24"/>
          <w:szCs w:val="24"/>
        </w:rPr>
        <w:t xml:space="preserve">посредством отправки через Единый портал или Региональный портал, направляются </w:t>
      </w:r>
      <w:r w:rsidRPr="00686AAD">
        <w:rPr>
          <w:rFonts w:ascii="Times New Roman" w:hAnsi="Times New Roman" w:cs="Times New Roman"/>
          <w:sz w:val="24"/>
          <w:szCs w:val="24"/>
        </w:rPr>
        <w:t>в виде файлов в формате XML, созданных с использованием XML-схем и обеспечивающих считывание и контроль представленных данных.</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Заявления представляются в Администрацию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6A60EC" w:rsidRPr="006A60EC" w:rsidRDefault="006A60EC" w:rsidP="006A60EC">
      <w:pPr>
        <w:pStyle w:val="ConsPlusNormal"/>
        <w:ind w:firstLine="540"/>
        <w:jc w:val="both"/>
        <w:rPr>
          <w:rFonts w:ascii="Times New Roman" w:hAnsi="Times New Roman" w:cs="Times New Roman"/>
          <w:sz w:val="24"/>
          <w:szCs w:val="24"/>
        </w:rPr>
      </w:pPr>
      <w:r w:rsidRPr="006A60EC">
        <w:rPr>
          <w:rFonts w:ascii="Times New Roman" w:hAnsi="Times New Roman" w:cs="Times New Roman"/>
          <w:sz w:val="24"/>
          <w:szCs w:val="24"/>
        </w:rPr>
        <w:t>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заявителем, с использованием электронных вычислительных машин, в том числе без использования сети «Интернет».</w:t>
      </w:r>
    </w:p>
    <w:p w:rsidR="006A60EC" w:rsidRPr="00BC0FD4" w:rsidRDefault="006A60EC" w:rsidP="006A60EC">
      <w:pPr>
        <w:pStyle w:val="ConsPlusNormal"/>
        <w:ind w:firstLine="540"/>
        <w:jc w:val="both"/>
        <w:rPr>
          <w:rFonts w:ascii="Times New Roman" w:hAnsi="Times New Roman" w:cs="Times New Roman"/>
          <w:sz w:val="24"/>
          <w:szCs w:val="24"/>
        </w:rPr>
      </w:pPr>
      <w:r w:rsidRPr="00BC0FD4">
        <w:rPr>
          <w:rFonts w:ascii="Times New Roman" w:hAnsi="Times New Roman" w:cs="Times New Roman"/>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3F534F" w:rsidRPr="003F534F" w:rsidRDefault="003F534F" w:rsidP="003F534F">
      <w:pPr>
        <w:spacing w:after="0"/>
        <w:ind w:firstLine="567"/>
        <w:jc w:val="both"/>
        <w:rPr>
          <w:rFonts w:ascii="Times New Roman" w:hAnsi="Times New Roman" w:cs="Times New Roman"/>
          <w:sz w:val="24"/>
          <w:szCs w:val="24"/>
        </w:rPr>
      </w:pPr>
      <w:r w:rsidRPr="003F534F">
        <w:rPr>
          <w:rFonts w:ascii="Times New Roman" w:hAnsi="Times New Roman" w:cs="Times New Roman"/>
          <w:sz w:val="24"/>
          <w:szCs w:val="24"/>
        </w:rPr>
        <w:t>Заявитель имеет возможность получения информации о ходе выполнения заявления (предоставления муниципальной услуги).</w:t>
      </w:r>
    </w:p>
    <w:p w:rsidR="00BC0FD4" w:rsidRPr="00796767" w:rsidRDefault="00BC0FD4" w:rsidP="00BC0FD4">
      <w:pPr>
        <w:spacing w:after="0"/>
        <w:ind w:firstLine="567"/>
        <w:jc w:val="both"/>
        <w:rPr>
          <w:rFonts w:ascii="Times New Roman" w:hAnsi="Times New Roman" w:cs="Times New Roman"/>
          <w:sz w:val="24"/>
          <w:szCs w:val="24"/>
        </w:rPr>
      </w:pPr>
      <w:r w:rsidRPr="00BC0FD4">
        <w:rPr>
          <w:rFonts w:ascii="Times New Roman" w:hAnsi="Times New Roman" w:cs="Times New Roman"/>
          <w:sz w:val="24"/>
          <w:szCs w:val="24"/>
        </w:rPr>
        <w:t>2.20.3</w:t>
      </w:r>
      <w:r w:rsidRPr="00796767">
        <w:rPr>
          <w:rFonts w:ascii="Times New Roman" w:hAnsi="Times New Roman" w:cs="Times New Roman"/>
          <w:sz w:val="24"/>
          <w:szCs w:val="24"/>
        </w:rPr>
        <w:t>. При предоставлении муниципальной услуги в электронной форме посредством Регионального портала заявителю обеспечивается:</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а) получение информации о порядке и сроках предоставления услуги;</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б) формирование заявления о предоставлении муниципальной услуги;</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в) прием и регистрация заявления и иных документов, необходимых для предоставления услуги;</w:t>
      </w:r>
    </w:p>
    <w:p w:rsidR="00BC0FD4" w:rsidRPr="00796767" w:rsidRDefault="00BC0FD4" w:rsidP="00BC0FD4">
      <w:pPr>
        <w:spacing w:after="0"/>
        <w:ind w:firstLine="567"/>
        <w:jc w:val="both"/>
        <w:rPr>
          <w:rFonts w:ascii="Times New Roman" w:hAnsi="Times New Roman" w:cs="Times New Roman"/>
          <w:sz w:val="24"/>
          <w:szCs w:val="24"/>
        </w:rPr>
      </w:pPr>
      <w:r w:rsidRPr="00796767">
        <w:rPr>
          <w:rFonts w:ascii="Times New Roman" w:hAnsi="Times New Roman" w:cs="Times New Roman"/>
          <w:sz w:val="24"/>
          <w:szCs w:val="24"/>
        </w:rPr>
        <w:t>г) получение сведений о ходе выполнения заявления;</w:t>
      </w:r>
    </w:p>
    <w:p w:rsidR="00FB2104" w:rsidRPr="00FB2104" w:rsidRDefault="00FB2104" w:rsidP="00FB2104">
      <w:pPr>
        <w:spacing w:after="0"/>
        <w:ind w:firstLine="567"/>
        <w:jc w:val="both"/>
        <w:rPr>
          <w:rFonts w:ascii="Times New Roman" w:hAnsi="Times New Roman"/>
          <w:sz w:val="24"/>
          <w:szCs w:val="24"/>
        </w:rPr>
      </w:pPr>
      <w:r w:rsidRPr="00FB2104">
        <w:rPr>
          <w:rFonts w:ascii="Times New Roman" w:hAnsi="Times New Roman"/>
          <w:sz w:val="24"/>
          <w:szCs w:val="24"/>
        </w:rPr>
        <w:t xml:space="preserve">д) досудебное (внесудебное) обжалование решений и действий (бездействия) Администрации, </w:t>
      </w:r>
      <w:r w:rsidRPr="003F534F">
        <w:rPr>
          <w:rFonts w:ascii="Times New Roman" w:hAnsi="Times New Roman"/>
          <w:sz w:val="24"/>
          <w:szCs w:val="24"/>
        </w:rPr>
        <w:t xml:space="preserve">должностного лица </w:t>
      </w:r>
      <w:r w:rsidRPr="003F534F">
        <w:rPr>
          <w:rFonts w:ascii="Times New Roman" w:hAnsi="Times New Roman"/>
          <w:sz w:val="24"/>
          <w:szCs w:val="24"/>
          <w:lang w:eastAsia="ru-RU"/>
        </w:rPr>
        <w:t xml:space="preserve">или муниципального служащего </w:t>
      </w:r>
      <w:r w:rsidRPr="003F534F">
        <w:rPr>
          <w:rFonts w:ascii="Times New Roman" w:hAnsi="Times New Roman"/>
          <w:sz w:val="24"/>
          <w:szCs w:val="24"/>
        </w:rPr>
        <w:t>Администрации</w:t>
      </w:r>
      <w:r w:rsidRPr="00FB2104">
        <w:rPr>
          <w:rFonts w:ascii="Times New Roman" w:hAnsi="Times New Roman"/>
          <w:sz w:val="24"/>
          <w:szCs w:val="24"/>
        </w:rPr>
        <w:t>.</w:t>
      </w:r>
    </w:p>
    <w:p w:rsidR="00BC7A5F" w:rsidRPr="00D16FA2" w:rsidRDefault="00BC7A5F" w:rsidP="00BC7A5F">
      <w:pPr>
        <w:ind w:firstLine="567"/>
        <w:jc w:val="both"/>
        <w:rPr>
          <w:rFonts w:ascii="Times New Roman" w:hAnsi="Times New Roman" w:cs="Times New Roman"/>
          <w:sz w:val="24"/>
          <w:szCs w:val="24"/>
        </w:rPr>
      </w:pPr>
      <w:r w:rsidRPr="00BC7A5F">
        <w:rPr>
          <w:rFonts w:ascii="Times New Roman" w:hAnsi="Times New Roman" w:cs="Times New Roman"/>
          <w:sz w:val="24"/>
          <w:szCs w:val="24"/>
        </w:rPr>
        <w:lastRenderedPageBreak/>
        <w:t xml:space="preserve">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r>
        <w:rPr>
          <w:rFonts w:ascii="Times New Roman" w:hAnsi="Times New Roman" w:cs="Times New Roman"/>
          <w:sz w:val="24"/>
          <w:szCs w:val="24"/>
        </w:rPr>
        <w:t xml:space="preserve">Единого портала и </w:t>
      </w:r>
      <w:r w:rsidRPr="00BC7A5F">
        <w:rPr>
          <w:rFonts w:ascii="Times New Roman" w:hAnsi="Times New Roman" w:cs="Times New Roman"/>
          <w:sz w:val="24"/>
          <w:szCs w:val="24"/>
        </w:rPr>
        <w:t>Регионального портала, официального сайта по выбору заявителя.</w:t>
      </w:r>
    </w:p>
    <w:p w:rsidR="009A130A" w:rsidRPr="00C646A7" w:rsidRDefault="009A130A" w:rsidP="00C646A7">
      <w:pPr>
        <w:pStyle w:val="ConsPlusNormal"/>
        <w:jc w:val="center"/>
        <w:outlineLvl w:val="1"/>
        <w:rPr>
          <w:rFonts w:ascii="Times New Roman" w:hAnsi="Times New Roman" w:cs="Times New Roman"/>
          <w:b/>
          <w:sz w:val="28"/>
          <w:szCs w:val="28"/>
        </w:rPr>
      </w:pPr>
      <w:r w:rsidRPr="00C646A7">
        <w:rPr>
          <w:rFonts w:ascii="Times New Roman" w:hAnsi="Times New Roman" w:cs="Times New Roman"/>
          <w:b/>
          <w:sz w:val="28"/>
          <w:szCs w:val="28"/>
        </w:rPr>
        <w:t>3. Состав, последовательность и сроки выполнения</w:t>
      </w:r>
      <w:r w:rsidR="00C646A7" w:rsidRPr="00C646A7">
        <w:rPr>
          <w:rFonts w:ascii="Times New Roman" w:hAnsi="Times New Roman" w:cs="Times New Roman"/>
          <w:b/>
          <w:sz w:val="28"/>
          <w:szCs w:val="28"/>
        </w:rPr>
        <w:t xml:space="preserve"> </w:t>
      </w:r>
      <w:r w:rsidR="006A60EC" w:rsidRPr="00C646A7">
        <w:rPr>
          <w:rFonts w:ascii="Times New Roman" w:hAnsi="Times New Roman" w:cs="Times New Roman"/>
          <w:b/>
          <w:sz w:val="28"/>
          <w:szCs w:val="28"/>
        </w:rPr>
        <w:t>административных процедур</w:t>
      </w:r>
      <w:r w:rsidRPr="00C646A7">
        <w:rPr>
          <w:rFonts w:ascii="Times New Roman" w:hAnsi="Times New Roman" w:cs="Times New Roman"/>
          <w:b/>
          <w:sz w:val="28"/>
          <w:szCs w:val="28"/>
        </w:rPr>
        <w:t>, требования к порядку</w:t>
      </w:r>
      <w:r w:rsidR="00C646A7" w:rsidRPr="00C646A7">
        <w:rPr>
          <w:rFonts w:ascii="Times New Roman" w:hAnsi="Times New Roman" w:cs="Times New Roman"/>
          <w:b/>
          <w:sz w:val="28"/>
          <w:szCs w:val="28"/>
        </w:rPr>
        <w:t xml:space="preserve"> </w:t>
      </w:r>
      <w:r w:rsidRPr="00C646A7">
        <w:rPr>
          <w:rFonts w:ascii="Times New Roman" w:hAnsi="Times New Roman" w:cs="Times New Roman"/>
          <w:b/>
          <w:sz w:val="28"/>
          <w:szCs w:val="28"/>
        </w:rPr>
        <w:t>их выполнения, в том числе особенности выполнения</w:t>
      </w:r>
      <w:r w:rsidR="00C646A7" w:rsidRPr="00C646A7">
        <w:rPr>
          <w:rFonts w:ascii="Times New Roman" w:hAnsi="Times New Roman" w:cs="Times New Roman"/>
          <w:b/>
          <w:sz w:val="28"/>
          <w:szCs w:val="28"/>
        </w:rPr>
        <w:t xml:space="preserve"> </w:t>
      </w:r>
      <w:r w:rsidRPr="00C646A7">
        <w:rPr>
          <w:rFonts w:ascii="Times New Roman" w:hAnsi="Times New Roman" w:cs="Times New Roman"/>
          <w:b/>
          <w:sz w:val="28"/>
          <w:szCs w:val="28"/>
        </w:rPr>
        <w:t>административных процедур в электронной форме, а</w:t>
      </w:r>
      <w:r w:rsidR="00C646A7" w:rsidRPr="00C646A7">
        <w:rPr>
          <w:rFonts w:ascii="Times New Roman" w:hAnsi="Times New Roman" w:cs="Times New Roman"/>
          <w:b/>
          <w:sz w:val="28"/>
          <w:szCs w:val="28"/>
        </w:rPr>
        <w:t xml:space="preserve"> </w:t>
      </w:r>
      <w:r w:rsidRPr="00C646A7">
        <w:rPr>
          <w:rFonts w:ascii="Times New Roman" w:hAnsi="Times New Roman" w:cs="Times New Roman"/>
          <w:b/>
          <w:sz w:val="28"/>
          <w:szCs w:val="28"/>
        </w:rPr>
        <w:t>также особенности выполнения административных процедур</w:t>
      </w:r>
      <w:r w:rsidR="00C646A7" w:rsidRPr="00C646A7">
        <w:rPr>
          <w:rFonts w:ascii="Times New Roman" w:hAnsi="Times New Roman" w:cs="Times New Roman"/>
          <w:b/>
          <w:sz w:val="28"/>
          <w:szCs w:val="28"/>
        </w:rPr>
        <w:t xml:space="preserve"> </w:t>
      </w:r>
      <w:r w:rsidRPr="00C646A7">
        <w:rPr>
          <w:rFonts w:ascii="Times New Roman" w:hAnsi="Times New Roman" w:cs="Times New Roman"/>
          <w:b/>
          <w:sz w:val="28"/>
          <w:szCs w:val="28"/>
        </w:rPr>
        <w:t xml:space="preserve"> в многофункциональных центрах</w:t>
      </w:r>
    </w:p>
    <w:p w:rsidR="009A130A" w:rsidRPr="00BC0FD4" w:rsidRDefault="009A130A">
      <w:pPr>
        <w:pStyle w:val="ConsPlusNormal"/>
        <w:jc w:val="both"/>
        <w:rPr>
          <w:rFonts w:ascii="Times New Roman" w:hAnsi="Times New Roman" w:cs="Times New Roman"/>
          <w:sz w:val="24"/>
          <w:szCs w:val="24"/>
        </w:rPr>
      </w:pPr>
    </w:p>
    <w:p w:rsidR="009A130A" w:rsidRPr="00BC0FD4" w:rsidRDefault="009A130A">
      <w:pPr>
        <w:pStyle w:val="ConsPlusNormal"/>
        <w:ind w:firstLine="540"/>
        <w:jc w:val="both"/>
        <w:rPr>
          <w:rFonts w:ascii="Times New Roman" w:hAnsi="Times New Roman" w:cs="Times New Roman"/>
          <w:sz w:val="24"/>
          <w:szCs w:val="24"/>
        </w:rPr>
      </w:pPr>
      <w:r w:rsidRPr="00BC0FD4">
        <w:rPr>
          <w:rFonts w:ascii="Times New Roman" w:hAnsi="Times New Roman" w:cs="Times New Roman"/>
          <w:sz w:val="24"/>
          <w:szCs w:val="24"/>
        </w:rPr>
        <w:t>3.1. Исчерпывающий перечень административных процедур.</w:t>
      </w:r>
    </w:p>
    <w:p w:rsidR="00CA61C2" w:rsidRDefault="009A130A">
      <w:pPr>
        <w:pStyle w:val="ConsPlusNormal"/>
        <w:ind w:firstLine="540"/>
        <w:jc w:val="both"/>
        <w:rPr>
          <w:rFonts w:ascii="Times New Roman" w:hAnsi="Times New Roman" w:cs="Times New Roman"/>
          <w:sz w:val="24"/>
          <w:szCs w:val="24"/>
        </w:rPr>
      </w:pPr>
      <w:r w:rsidRPr="00BC0FD4">
        <w:rPr>
          <w:rFonts w:ascii="Times New Roman" w:hAnsi="Times New Roman" w:cs="Times New Roman"/>
          <w:sz w:val="24"/>
          <w:szCs w:val="24"/>
        </w:rPr>
        <w:t xml:space="preserve">Предоставление </w:t>
      </w:r>
      <w:r w:rsidR="00DB5B9D" w:rsidRPr="00BC0FD4">
        <w:rPr>
          <w:rFonts w:ascii="Times New Roman" w:hAnsi="Times New Roman" w:cs="Times New Roman"/>
          <w:sz w:val="24"/>
          <w:szCs w:val="24"/>
        </w:rPr>
        <w:t>муниципальной</w:t>
      </w:r>
      <w:r w:rsidRPr="00BC0FD4">
        <w:rPr>
          <w:rFonts w:ascii="Times New Roman" w:hAnsi="Times New Roman" w:cs="Times New Roman"/>
          <w:sz w:val="24"/>
          <w:szCs w:val="24"/>
        </w:rPr>
        <w:t xml:space="preserve"> услуги включает в себя следующие административные процедуры</w:t>
      </w:r>
    </w:p>
    <w:p w:rsidR="009A130A" w:rsidRPr="00BC0FD4" w:rsidRDefault="00CA61C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3.1.1. пр</w:t>
      </w:r>
      <w:r w:rsidR="009A130A" w:rsidRPr="00BC0FD4">
        <w:rPr>
          <w:rFonts w:ascii="Times New Roman" w:hAnsi="Times New Roman" w:cs="Times New Roman"/>
          <w:sz w:val="24"/>
          <w:szCs w:val="24"/>
        </w:rPr>
        <w:t xml:space="preserve">ием и регистрация заявления, в том числе и в электронной форме, необходимого для предоставления </w:t>
      </w:r>
      <w:r w:rsidR="00DB5B9D" w:rsidRPr="00BC0FD4">
        <w:rPr>
          <w:rFonts w:ascii="Times New Roman" w:hAnsi="Times New Roman" w:cs="Times New Roman"/>
          <w:sz w:val="24"/>
          <w:szCs w:val="24"/>
        </w:rPr>
        <w:t xml:space="preserve">муниципальной </w:t>
      </w:r>
      <w:r w:rsidR="009A130A" w:rsidRPr="00BC0FD4">
        <w:rPr>
          <w:rFonts w:ascii="Times New Roman" w:hAnsi="Times New Roman" w:cs="Times New Roman"/>
          <w:sz w:val="24"/>
          <w:szCs w:val="24"/>
        </w:rPr>
        <w:t>услуги, проверка действительности усиленной квалифицированной электронной подписи</w:t>
      </w:r>
      <w:r w:rsidR="00870B0C" w:rsidRPr="00BC0FD4">
        <w:rPr>
          <w:rFonts w:ascii="Times New Roman" w:hAnsi="Times New Roman" w:cs="Times New Roman"/>
          <w:sz w:val="24"/>
          <w:szCs w:val="24"/>
        </w:rPr>
        <w:t xml:space="preserve"> или отказ в приеме заявления и направление заявителю уведомления об этом в электронной форме</w:t>
      </w:r>
      <w:r w:rsidR="009A130A" w:rsidRPr="00BC0FD4">
        <w:rPr>
          <w:rFonts w:ascii="Times New Roman" w:hAnsi="Times New Roman" w:cs="Times New Roman"/>
          <w:sz w:val="24"/>
          <w:szCs w:val="24"/>
        </w:rPr>
        <w:t>;</w:t>
      </w:r>
    </w:p>
    <w:p w:rsidR="009A130A" w:rsidRPr="00BC0FD4" w:rsidRDefault="009A130A">
      <w:pPr>
        <w:pStyle w:val="ConsPlusNormal"/>
        <w:ind w:firstLine="540"/>
        <w:jc w:val="both"/>
        <w:rPr>
          <w:rFonts w:ascii="Times New Roman" w:hAnsi="Times New Roman" w:cs="Times New Roman"/>
          <w:sz w:val="24"/>
          <w:szCs w:val="24"/>
        </w:rPr>
      </w:pPr>
      <w:r w:rsidRPr="00BC0FD4">
        <w:rPr>
          <w:rFonts w:ascii="Times New Roman" w:hAnsi="Times New Roman" w:cs="Times New Roman"/>
          <w:sz w:val="24"/>
          <w:szCs w:val="24"/>
        </w:rPr>
        <w:t>3.1.2. рассмотрение представленного заявителем заявления и подготовка проекта</w:t>
      </w:r>
      <w:r w:rsidR="00DB624B" w:rsidRPr="00BC0FD4">
        <w:rPr>
          <w:rFonts w:ascii="Times New Roman" w:hAnsi="Times New Roman" w:cs="Times New Roman"/>
          <w:sz w:val="24"/>
          <w:szCs w:val="24"/>
        </w:rPr>
        <w:t xml:space="preserve"> постановления Администрации</w:t>
      </w:r>
      <w:r w:rsidRPr="00BC0FD4">
        <w:rPr>
          <w:rFonts w:ascii="Times New Roman" w:hAnsi="Times New Roman" w:cs="Times New Roman"/>
          <w:sz w:val="24"/>
          <w:szCs w:val="24"/>
        </w:rPr>
        <w:t>;</w:t>
      </w:r>
    </w:p>
    <w:p w:rsidR="009A130A" w:rsidRPr="00BC0FD4" w:rsidRDefault="009A130A">
      <w:pPr>
        <w:pStyle w:val="ConsPlusNormal"/>
        <w:ind w:firstLine="540"/>
        <w:jc w:val="both"/>
        <w:rPr>
          <w:rFonts w:ascii="Times New Roman" w:hAnsi="Times New Roman" w:cs="Times New Roman"/>
          <w:sz w:val="24"/>
          <w:szCs w:val="24"/>
        </w:rPr>
      </w:pPr>
      <w:r w:rsidRPr="00BC0FD4">
        <w:rPr>
          <w:rFonts w:ascii="Times New Roman" w:hAnsi="Times New Roman" w:cs="Times New Roman"/>
          <w:sz w:val="24"/>
          <w:szCs w:val="24"/>
        </w:rPr>
        <w:t xml:space="preserve">3.1.3. согласование и принятие </w:t>
      </w:r>
      <w:r w:rsidR="00DB624B" w:rsidRPr="00BC0FD4">
        <w:rPr>
          <w:rFonts w:ascii="Times New Roman" w:hAnsi="Times New Roman" w:cs="Times New Roman"/>
          <w:sz w:val="24"/>
          <w:szCs w:val="24"/>
        </w:rPr>
        <w:t>постановления</w:t>
      </w:r>
      <w:r w:rsidR="00E158C7" w:rsidRPr="00BC0FD4">
        <w:rPr>
          <w:rFonts w:ascii="Times New Roman" w:hAnsi="Times New Roman" w:cs="Times New Roman"/>
          <w:sz w:val="24"/>
          <w:szCs w:val="24"/>
        </w:rPr>
        <w:t xml:space="preserve"> Администрации </w:t>
      </w:r>
      <w:r w:rsidRPr="00BC0FD4">
        <w:rPr>
          <w:rFonts w:ascii="Times New Roman" w:hAnsi="Times New Roman" w:cs="Times New Roman"/>
          <w:sz w:val="24"/>
          <w:szCs w:val="24"/>
        </w:rPr>
        <w:t xml:space="preserve">о проведении аукциона либо </w:t>
      </w:r>
      <w:r w:rsidR="00DB624B" w:rsidRPr="00BC0FD4">
        <w:rPr>
          <w:rFonts w:ascii="Times New Roman" w:hAnsi="Times New Roman" w:cs="Times New Roman"/>
          <w:sz w:val="24"/>
          <w:szCs w:val="24"/>
        </w:rPr>
        <w:t xml:space="preserve">постановления </w:t>
      </w:r>
      <w:r w:rsidR="006F483F" w:rsidRPr="00BC0FD4">
        <w:rPr>
          <w:rFonts w:ascii="Times New Roman" w:hAnsi="Times New Roman" w:cs="Times New Roman"/>
          <w:sz w:val="24"/>
          <w:szCs w:val="24"/>
        </w:rPr>
        <w:t xml:space="preserve">Администрации </w:t>
      </w:r>
      <w:r w:rsidRPr="00BC0FD4">
        <w:rPr>
          <w:rFonts w:ascii="Times New Roman" w:hAnsi="Times New Roman" w:cs="Times New Roman"/>
          <w:sz w:val="24"/>
          <w:szCs w:val="24"/>
        </w:rPr>
        <w:t>об отказе в проведении аукциона;</w:t>
      </w:r>
    </w:p>
    <w:p w:rsidR="009A130A" w:rsidRPr="00070675" w:rsidRDefault="009A130A">
      <w:pPr>
        <w:pStyle w:val="ConsPlusNormal"/>
        <w:ind w:firstLine="540"/>
        <w:jc w:val="both"/>
        <w:rPr>
          <w:rFonts w:ascii="Times New Roman" w:hAnsi="Times New Roman" w:cs="Times New Roman"/>
          <w:sz w:val="24"/>
          <w:szCs w:val="24"/>
        </w:rPr>
      </w:pPr>
      <w:r w:rsidRPr="00BC0FD4">
        <w:rPr>
          <w:rFonts w:ascii="Times New Roman" w:hAnsi="Times New Roman" w:cs="Times New Roman"/>
          <w:sz w:val="24"/>
          <w:szCs w:val="24"/>
        </w:rPr>
        <w:t>3.1.4. проведение аукциона</w:t>
      </w:r>
      <w:r w:rsidRPr="00070675">
        <w:rPr>
          <w:rFonts w:ascii="Times New Roman" w:hAnsi="Times New Roman" w:cs="Times New Roman"/>
          <w:sz w:val="24"/>
          <w:szCs w:val="24"/>
        </w:rPr>
        <w:t xml:space="preserve"> по продаже земельного участка или аукциона на право заключения дог</w:t>
      </w:r>
      <w:r w:rsidR="00DB5B9D" w:rsidRPr="00070675">
        <w:rPr>
          <w:rFonts w:ascii="Times New Roman" w:hAnsi="Times New Roman" w:cs="Times New Roman"/>
          <w:sz w:val="24"/>
          <w:szCs w:val="24"/>
        </w:rPr>
        <w:t>овора аренды земельного участка</w:t>
      </w:r>
      <w:r w:rsidR="004F51BB">
        <w:rPr>
          <w:rFonts w:ascii="Times New Roman" w:hAnsi="Times New Roman" w:cs="Times New Roman"/>
          <w:sz w:val="24"/>
          <w:szCs w:val="24"/>
        </w:rPr>
        <w:t>, направление заявителям уведомления о принятых в отношении них решениях, направление победителю аукциона протокола о результатах аукциона, направление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3.2. Описание последовательности действий при предоставлении </w:t>
      </w:r>
      <w:r w:rsidR="00DB5B9D" w:rsidRPr="00070675">
        <w:rPr>
          <w:rFonts w:ascii="Times New Roman" w:hAnsi="Times New Roman" w:cs="Times New Roman"/>
          <w:sz w:val="24"/>
          <w:szCs w:val="24"/>
        </w:rPr>
        <w:t>муниципальной</w:t>
      </w:r>
      <w:r w:rsidRPr="00070675">
        <w:rPr>
          <w:rFonts w:ascii="Times New Roman" w:hAnsi="Times New Roman" w:cs="Times New Roman"/>
          <w:sz w:val="24"/>
          <w:szCs w:val="24"/>
        </w:rPr>
        <w:t xml:space="preserve"> услуги, в том числе в электронном виде.</w:t>
      </w:r>
    </w:p>
    <w:p w:rsidR="009A130A" w:rsidRPr="00A04B99"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3.2.1.</w:t>
      </w:r>
      <w:r w:rsidR="00560779" w:rsidRPr="00560779">
        <w:rPr>
          <w:rFonts w:ascii="Times New Roman" w:hAnsi="Times New Roman" w:cs="Times New Roman"/>
          <w:sz w:val="24"/>
          <w:szCs w:val="24"/>
        </w:rPr>
        <w:t xml:space="preserve"> </w:t>
      </w:r>
      <w:r w:rsidR="00560779">
        <w:rPr>
          <w:rFonts w:ascii="Times New Roman" w:hAnsi="Times New Roman" w:cs="Times New Roman"/>
          <w:sz w:val="24"/>
          <w:szCs w:val="24"/>
        </w:rPr>
        <w:t>П</w:t>
      </w:r>
      <w:r w:rsidR="00560779" w:rsidRPr="006A60EC">
        <w:rPr>
          <w:rFonts w:ascii="Times New Roman" w:hAnsi="Times New Roman" w:cs="Times New Roman"/>
          <w:sz w:val="24"/>
          <w:szCs w:val="24"/>
        </w:rPr>
        <w:t>рием и реги</w:t>
      </w:r>
      <w:r w:rsidR="00560779" w:rsidRPr="00070675">
        <w:rPr>
          <w:rFonts w:ascii="Times New Roman" w:hAnsi="Times New Roman" w:cs="Times New Roman"/>
          <w:sz w:val="24"/>
          <w:szCs w:val="24"/>
        </w:rPr>
        <w:t xml:space="preserve">страция заявления, в том числе и в электронной форме, </w:t>
      </w:r>
      <w:r w:rsidR="00560779" w:rsidRPr="00A04B99">
        <w:rPr>
          <w:rFonts w:ascii="Times New Roman" w:hAnsi="Times New Roman" w:cs="Times New Roman"/>
          <w:sz w:val="24"/>
          <w:szCs w:val="24"/>
        </w:rPr>
        <w:t>необходимого для предоставления муниципальной услуги, проверка действительности усиленной квалифицированной электронной подписи или отказ в приеме заявления и направление заявителю уведомления об этом в электронной форме.</w:t>
      </w:r>
    </w:p>
    <w:p w:rsidR="00A04B99" w:rsidRPr="00A04B99" w:rsidRDefault="00A04B99" w:rsidP="00A04B99">
      <w:pPr>
        <w:pStyle w:val="ConsPlusNormal"/>
        <w:ind w:firstLine="540"/>
        <w:jc w:val="both"/>
        <w:rPr>
          <w:rFonts w:ascii="Times New Roman" w:hAnsi="Times New Roman" w:cs="Times New Roman"/>
          <w:sz w:val="24"/>
          <w:szCs w:val="24"/>
        </w:rPr>
      </w:pPr>
      <w:r w:rsidRPr="00A04B99">
        <w:rPr>
          <w:rFonts w:ascii="Times New Roman" w:hAnsi="Times New Roman" w:cs="Times New Roman"/>
          <w:sz w:val="24"/>
          <w:szCs w:val="24"/>
        </w:rPr>
        <w:t>Основанием для начала административной процедуры является поступление заявления в Администрацию.</w:t>
      </w:r>
    </w:p>
    <w:p w:rsidR="00A04B99" w:rsidRPr="00A04B99" w:rsidRDefault="00A04B99" w:rsidP="00A04B99">
      <w:pPr>
        <w:pStyle w:val="ConsPlusNormal"/>
        <w:ind w:firstLine="540"/>
        <w:jc w:val="both"/>
        <w:rPr>
          <w:rFonts w:ascii="Times New Roman" w:hAnsi="Times New Roman" w:cs="Times New Roman"/>
          <w:sz w:val="24"/>
          <w:szCs w:val="24"/>
        </w:rPr>
      </w:pPr>
      <w:r w:rsidRPr="00A04B99">
        <w:rPr>
          <w:rFonts w:ascii="Times New Roman" w:hAnsi="Times New Roman" w:cs="Times New Roman"/>
          <w:sz w:val="24"/>
          <w:szCs w:val="24"/>
        </w:rPr>
        <w:t>Специалист Администрации, ответственный за регистрацию входящих документов, принимает заявление в письменном виде лично или по почте, а также в электронной форме и регистрирует его в Журнале регистрации входящей корреспонденции Администрации в день поступления.</w:t>
      </w:r>
    </w:p>
    <w:p w:rsidR="00A04B99" w:rsidRPr="00A04B99" w:rsidRDefault="00A04B99" w:rsidP="00A04B99">
      <w:pPr>
        <w:pStyle w:val="ConsPlusNormal"/>
        <w:ind w:firstLine="540"/>
        <w:jc w:val="both"/>
        <w:rPr>
          <w:rFonts w:ascii="Times New Roman" w:hAnsi="Times New Roman" w:cs="Times New Roman"/>
          <w:sz w:val="24"/>
          <w:szCs w:val="24"/>
        </w:rPr>
      </w:pPr>
      <w:r w:rsidRPr="00A04B99">
        <w:rPr>
          <w:rFonts w:ascii="Times New Roman" w:hAnsi="Times New Roman" w:cs="Times New Roman"/>
          <w:sz w:val="24"/>
          <w:szCs w:val="24"/>
        </w:rPr>
        <w:t>Если заявление о предоставлении муниципальной услуги поступило в электронной форме, специалист Администрации, ответственный за регистрацию входящих документов, направляет заявителю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A04B99" w:rsidRPr="00A04B99" w:rsidRDefault="00A04B99" w:rsidP="00A04B99">
      <w:pPr>
        <w:pStyle w:val="ConsPlusNormal"/>
        <w:ind w:firstLine="540"/>
        <w:jc w:val="both"/>
        <w:rPr>
          <w:rFonts w:ascii="Times New Roman" w:hAnsi="Times New Roman" w:cs="Times New Roman"/>
          <w:sz w:val="24"/>
          <w:szCs w:val="24"/>
        </w:rPr>
      </w:pPr>
      <w:r w:rsidRPr="00A04B99">
        <w:rPr>
          <w:rFonts w:ascii="Times New Roman" w:hAnsi="Times New Roman" w:cs="Times New Roman"/>
          <w:sz w:val="24"/>
          <w:szCs w:val="24"/>
        </w:rPr>
        <w:t>Результатом административного действия является присвоение данному заявлению порядкового регистрационного номера в Журнале регистрации входящей корреспонденции Администрации и передача зарегистрированного заявления и прилагаемых к нему документов Главе администрации (далее – Глава администрации).</w:t>
      </w:r>
    </w:p>
    <w:p w:rsidR="00A04B99" w:rsidRPr="00A04B99" w:rsidRDefault="00A04B99" w:rsidP="00A04B99">
      <w:pPr>
        <w:spacing w:after="0"/>
        <w:ind w:firstLine="567"/>
        <w:jc w:val="both"/>
        <w:rPr>
          <w:rFonts w:ascii="Times New Roman" w:hAnsi="Times New Roman" w:cs="Times New Roman"/>
          <w:sz w:val="24"/>
          <w:szCs w:val="24"/>
        </w:rPr>
      </w:pPr>
      <w:r w:rsidRPr="00A04B99">
        <w:rPr>
          <w:rFonts w:ascii="Times New Roman" w:hAnsi="Times New Roman" w:cs="Times New Roman"/>
          <w:sz w:val="24"/>
          <w:szCs w:val="24"/>
        </w:rPr>
        <w:lastRenderedPageBreak/>
        <w:t>При получении посредством Регионального портала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w:t>
      </w:r>
      <w:r w:rsidRPr="00C646A7">
        <w:rPr>
          <w:rFonts w:ascii="Times New Roman" w:hAnsi="Times New Roman" w:cs="Times New Roman"/>
          <w:sz w:val="24"/>
          <w:szCs w:val="24"/>
        </w:rPr>
        <w:t>в случае поступления заявления, подписанного усиленной квалифицированной электронной подписью, включается при необходимости</w:t>
      </w:r>
      <w:r w:rsidRPr="00A04B99">
        <w:rPr>
          <w:rFonts w:ascii="Times New Roman" w:hAnsi="Times New Roman" w:cs="Times New Roman"/>
          <w:sz w:val="24"/>
          <w:szCs w:val="24"/>
        </w:rPr>
        <w:t>), а также наличия оснований для отказа в приеме заявления, указанных в пункте 2.7. Регламента.</w:t>
      </w:r>
    </w:p>
    <w:p w:rsidR="00A04B99" w:rsidRPr="00A04B99" w:rsidRDefault="00A04B99" w:rsidP="00A04B99">
      <w:pPr>
        <w:spacing w:after="0"/>
        <w:ind w:firstLine="567"/>
        <w:jc w:val="both"/>
        <w:rPr>
          <w:rFonts w:ascii="Times New Roman" w:hAnsi="Times New Roman" w:cs="Times New Roman"/>
          <w:sz w:val="24"/>
          <w:szCs w:val="24"/>
        </w:rPr>
      </w:pPr>
      <w:r w:rsidRPr="00A04B99">
        <w:rPr>
          <w:rFonts w:ascii="Times New Roman" w:hAnsi="Times New Roman" w:cs="Times New Roman"/>
          <w:sz w:val="24"/>
          <w:szCs w:val="24"/>
        </w:rPr>
        <w:t>При наличии оснований для отказа в приеме заявления заявителю направляется письмо об отказе в приеме к рассмотрению заявления.</w:t>
      </w:r>
    </w:p>
    <w:p w:rsidR="00A04B99" w:rsidRPr="00A04B99" w:rsidRDefault="00A04B99" w:rsidP="00A04B99">
      <w:pPr>
        <w:spacing w:after="0"/>
        <w:ind w:firstLine="567"/>
        <w:jc w:val="both"/>
        <w:rPr>
          <w:rFonts w:ascii="Times New Roman" w:hAnsi="Times New Roman" w:cs="Times New Roman"/>
          <w:sz w:val="24"/>
          <w:szCs w:val="24"/>
        </w:rPr>
      </w:pPr>
      <w:r w:rsidRPr="00A04B99">
        <w:rPr>
          <w:rFonts w:ascii="Times New Roman" w:hAnsi="Times New Roman" w:cs="Times New Roman"/>
          <w:sz w:val="24"/>
          <w:szCs w:val="24"/>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заявителю будет представлена информация о ходе его рассмотрения.</w:t>
      </w:r>
    </w:p>
    <w:p w:rsidR="00A04B99" w:rsidRPr="00A04B99" w:rsidRDefault="00A04B99" w:rsidP="00A04B99">
      <w:pPr>
        <w:spacing w:after="0"/>
        <w:ind w:firstLine="567"/>
        <w:jc w:val="both"/>
        <w:rPr>
          <w:rFonts w:ascii="Times New Roman" w:hAnsi="Times New Roman" w:cs="Times New Roman"/>
          <w:sz w:val="24"/>
          <w:szCs w:val="24"/>
        </w:rPr>
      </w:pPr>
      <w:r w:rsidRPr="00A04B99">
        <w:rPr>
          <w:rFonts w:ascii="Times New Roman" w:hAnsi="Times New Roman" w:cs="Times New Roman"/>
          <w:sz w:val="24"/>
          <w:szCs w:val="24"/>
        </w:rPr>
        <w:t>После принятия заявления о предоставлении муниципальной услуги статус запроса заявителя в личном кабинете на Региональном портале обновляется до статуса «принято».</w:t>
      </w:r>
    </w:p>
    <w:p w:rsidR="00A04B99" w:rsidRPr="00A04B99" w:rsidRDefault="00A04B99" w:rsidP="00A04B99">
      <w:pPr>
        <w:pStyle w:val="ConsPlusNormal"/>
        <w:ind w:firstLine="540"/>
        <w:jc w:val="both"/>
        <w:rPr>
          <w:rFonts w:ascii="Times New Roman" w:hAnsi="Times New Roman" w:cs="Times New Roman"/>
          <w:sz w:val="24"/>
          <w:szCs w:val="24"/>
        </w:rPr>
      </w:pPr>
      <w:r w:rsidRPr="00A04B99">
        <w:rPr>
          <w:rFonts w:ascii="Times New Roman" w:hAnsi="Times New Roman" w:cs="Times New Roman"/>
          <w:sz w:val="24"/>
          <w:szCs w:val="24"/>
        </w:rPr>
        <w:t>Максимальный срок выполнения административного действия - в день поступления заявления в Администрацию.</w:t>
      </w:r>
    </w:p>
    <w:p w:rsidR="00FB2104" w:rsidRPr="00FB2104" w:rsidRDefault="00FB2104" w:rsidP="00FB2104">
      <w:pPr>
        <w:spacing w:after="0"/>
        <w:ind w:firstLine="567"/>
        <w:jc w:val="both"/>
        <w:rPr>
          <w:rFonts w:ascii="Times New Roman" w:hAnsi="Times New Roman"/>
          <w:b/>
          <w:sz w:val="24"/>
          <w:szCs w:val="24"/>
          <w:u w:val="single"/>
        </w:rPr>
      </w:pPr>
      <w:r w:rsidRPr="003F534F">
        <w:rPr>
          <w:rFonts w:ascii="Times New Roman" w:hAnsi="Times New Roman"/>
          <w:sz w:val="24"/>
          <w:szCs w:val="24"/>
        </w:rPr>
        <w:t>Результат выполнения административной процедуры: направление Специалистом администрации заявления Главе администрации с одновременным уведомлением заявителя о принятии заявления к рассмотрению, либо направление заявителю уведомления об отказе в приеме его к рассмотрению</w:t>
      </w:r>
    </w:p>
    <w:p w:rsidR="009A130A" w:rsidRPr="00A04B99" w:rsidRDefault="009A130A">
      <w:pPr>
        <w:pStyle w:val="ConsPlusNormal"/>
        <w:ind w:firstLine="540"/>
        <w:jc w:val="both"/>
        <w:rPr>
          <w:rFonts w:ascii="Times New Roman" w:hAnsi="Times New Roman" w:cs="Times New Roman"/>
          <w:sz w:val="24"/>
          <w:szCs w:val="24"/>
        </w:rPr>
      </w:pPr>
      <w:r w:rsidRPr="00A04B99">
        <w:rPr>
          <w:rFonts w:ascii="Times New Roman" w:hAnsi="Times New Roman" w:cs="Times New Roman"/>
          <w:sz w:val="24"/>
          <w:szCs w:val="24"/>
        </w:rPr>
        <w:t>3.2.2. Рассмотрение представленного заявителем заявления и подготовка проекта</w:t>
      </w:r>
      <w:r w:rsidR="00DB624B" w:rsidRPr="00A04B99">
        <w:rPr>
          <w:rFonts w:ascii="Times New Roman" w:hAnsi="Times New Roman" w:cs="Times New Roman"/>
          <w:sz w:val="24"/>
          <w:szCs w:val="24"/>
        </w:rPr>
        <w:t xml:space="preserve"> постановления Администрации</w:t>
      </w:r>
      <w:r w:rsidRPr="00A04B99">
        <w:rPr>
          <w:rFonts w:ascii="Times New Roman" w:hAnsi="Times New Roman" w:cs="Times New Roman"/>
          <w:sz w:val="24"/>
          <w:szCs w:val="24"/>
        </w:rPr>
        <w:t>.</w:t>
      </w:r>
    </w:p>
    <w:p w:rsidR="009A130A" w:rsidRPr="003F534F" w:rsidRDefault="009A130A">
      <w:pPr>
        <w:pStyle w:val="ConsPlusNormal"/>
        <w:ind w:firstLine="540"/>
        <w:jc w:val="both"/>
        <w:rPr>
          <w:rFonts w:ascii="Times New Roman" w:hAnsi="Times New Roman" w:cs="Times New Roman"/>
          <w:sz w:val="24"/>
          <w:szCs w:val="24"/>
        </w:rPr>
      </w:pPr>
      <w:r w:rsidRPr="00A04B99">
        <w:rPr>
          <w:rFonts w:ascii="Times New Roman" w:hAnsi="Times New Roman" w:cs="Times New Roman"/>
          <w:sz w:val="24"/>
          <w:szCs w:val="24"/>
        </w:rPr>
        <w:t xml:space="preserve">Основанием для начала административной процедуры является поступление </w:t>
      </w:r>
      <w:r w:rsidR="003A3D3C" w:rsidRPr="00A04B99">
        <w:rPr>
          <w:rFonts w:ascii="Times New Roman" w:hAnsi="Times New Roman" w:cs="Times New Roman"/>
          <w:sz w:val="24"/>
          <w:szCs w:val="24"/>
        </w:rPr>
        <w:t xml:space="preserve">зарегистрированного заявления </w:t>
      </w:r>
      <w:r w:rsidR="003A3D3C" w:rsidRPr="003F534F">
        <w:rPr>
          <w:rFonts w:ascii="Times New Roman" w:hAnsi="Times New Roman" w:cs="Times New Roman"/>
          <w:sz w:val="24"/>
          <w:szCs w:val="24"/>
        </w:rPr>
        <w:t>Специалисту</w:t>
      </w:r>
      <w:r w:rsidR="003F534F" w:rsidRPr="003F534F">
        <w:rPr>
          <w:rFonts w:ascii="Times New Roman" w:hAnsi="Times New Roman" w:cs="Times New Roman"/>
          <w:sz w:val="24"/>
          <w:szCs w:val="24"/>
        </w:rPr>
        <w:t xml:space="preserve"> </w:t>
      </w:r>
      <w:r w:rsidR="003F534F">
        <w:rPr>
          <w:rFonts w:ascii="Times New Roman" w:hAnsi="Times New Roman" w:cs="Times New Roman"/>
          <w:sz w:val="24"/>
          <w:szCs w:val="24"/>
        </w:rPr>
        <w:t>а</w:t>
      </w:r>
      <w:r w:rsidR="003F534F" w:rsidRPr="003F534F">
        <w:rPr>
          <w:rFonts w:ascii="Times New Roman" w:hAnsi="Times New Roman" w:cs="Times New Roman"/>
          <w:sz w:val="24"/>
          <w:szCs w:val="24"/>
        </w:rPr>
        <w:t>дминистрации</w:t>
      </w:r>
      <w:r w:rsidR="003F534F">
        <w:rPr>
          <w:rFonts w:ascii="Times New Roman" w:hAnsi="Times New Roman" w:cs="Times New Roman"/>
          <w:sz w:val="24"/>
          <w:szCs w:val="24"/>
        </w:rPr>
        <w:t>, который:</w:t>
      </w:r>
    </w:p>
    <w:p w:rsidR="009A130A" w:rsidRPr="00A04B99" w:rsidRDefault="009A130A">
      <w:pPr>
        <w:pStyle w:val="ConsPlusNormal"/>
        <w:ind w:firstLine="540"/>
        <w:jc w:val="both"/>
        <w:rPr>
          <w:rFonts w:ascii="Times New Roman" w:hAnsi="Times New Roman" w:cs="Times New Roman"/>
          <w:sz w:val="24"/>
          <w:szCs w:val="24"/>
        </w:rPr>
      </w:pPr>
      <w:r w:rsidRPr="00A04B99">
        <w:rPr>
          <w:rFonts w:ascii="Times New Roman" w:hAnsi="Times New Roman" w:cs="Times New Roman"/>
          <w:sz w:val="24"/>
          <w:szCs w:val="24"/>
        </w:rPr>
        <w:t xml:space="preserve">- подготавливает и направляет запросы в порядке межведомственного взаимодействия в случае отсутствия документов, указанных в </w:t>
      </w:r>
      <w:hyperlink w:anchor="P143" w:history="1">
        <w:r w:rsidRPr="00A04B99">
          <w:rPr>
            <w:rFonts w:ascii="Times New Roman" w:hAnsi="Times New Roman" w:cs="Times New Roman"/>
            <w:sz w:val="24"/>
            <w:szCs w:val="24"/>
          </w:rPr>
          <w:t>подпункте 2.6.3 пункта 2.6</w:t>
        </w:r>
      </w:hyperlink>
      <w:r w:rsidRPr="00A04B99">
        <w:rPr>
          <w:rFonts w:ascii="Times New Roman" w:hAnsi="Times New Roman" w:cs="Times New Roman"/>
          <w:sz w:val="24"/>
          <w:szCs w:val="24"/>
        </w:rPr>
        <w:t xml:space="preserve"> Регламента;</w:t>
      </w:r>
    </w:p>
    <w:p w:rsidR="009A130A" w:rsidRPr="00A04B99" w:rsidRDefault="009A130A">
      <w:pPr>
        <w:pStyle w:val="ConsPlusNormal"/>
        <w:ind w:firstLine="540"/>
        <w:jc w:val="both"/>
        <w:rPr>
          <w:rFonts w:ascii="Times New Roman" w:hAnsi="Times New Roman" w:cs="Times New Roman"/>
          <w:sz w:val="24"/>
          <w:szCs w:val="24"/>
        </w:rPr>
      </w:pPr>
      <w:r w:rsidRPr="00A04B99">
        <w:rPr>
          <w:rFonts w:ascii="Times New Roman" w:hAnsi="Times New Roman" w:cs="Times New Roman"/>
          <w:sz w:val="24"/>
          <w:szCs w:val="24"/>
        </w:rPr>
        <w:t xml:space="preserve">- рассматривает заявление и прилагаемые к нему документы на предмет соответствия требованиям, установленным </w:t>
      </w:r>
      <w:hyperlink w:anchor="P137" w:history="1">
        <w:r w:rsidRPr="00A04B99">
          <w:rPr>
            <w:rFonts w:ascii="Times New Roman" w:hAnsi="Times New Roman" w:cs="Times New Roman"/>
            <w:sz w:val="24"/>
            <w:szCs w:val="24"/>
          </w:rPr>
          <w:t>подпунктом 2.6.2 пункта 2.6</w:t>
        </w:r>
      </w:hyperlink>
      <w:r w:rsidRPr="00A04B99">
        <w:rPr>
          <w:rFonts w:ascii="Times New Roman" w:hAnsi="Times New Roman" w:cs="Times New Roman"/>
          <w:sz w:val="24"/>
          <w:szCs w:val="24"/>
        </w:rPr>
        <w:t xml:space="preserve"> Регламента, </w:t>
      </w:r>
      <w:hyperlink r:id="rId29" w:history="1">
        <w:r w:rsidRPr="00A04B99">
          <w:rPr>
            <w:rFonts w:ascii="Times New Roman" w:hAnsi="Times New Roman" w:cs="Times New Roman"/>
            <w:sz w:val="24"/>
            <w:szCs w:val="24"/>
          </w:rPr>
          <w:t>статье 39.11</w:t>
        </w:r>
      </w:hyperlink>
      <w:r w:rsidRPr="00A04B99">
        <w:rPr>
          <w:rFonts w:ascii="Times New Roman" w:hAnsi="Times New Roman" w:cs="Times New Roman"/>
          <w:sz w:val="24"/>
          <w:szCs w:val="24"/>
        </w:rPr>
        <w:t xml:space="preserve"> З</w:t>
      </w:r>
      <w:r w:rsidR="00AD43BF" w:rsidRPr="00A04B99">
        <w:rPr>
          <w:rFonts w:ascii="Times New Roman" w:hAnsi="Times New Roman" w:cs="Times New Roman"/>
          <w:sz w:val="24"/>
          <w:szCs w:val="24"/>
        </w:rPr>
        <w:t>К РФ</w:t>
      </w:r>
      <w:r w:rsidRPr="00A04B99">
        <w:rPr>
          <w:rFonts w:ascii="Times New Roman" w:hAnsi="Times New Roman" w:cs="Times New Roman"/>
          <w:sz w:val="24"/>
          <w:szCs w:val="24"/>
        </w:rPr>
        <w:t>;</w:t>
      </w:r>
    </w:p>
    <w:p w:rsidR="009A130A" w:rsidRDefault="009A130A">
      <w:pPr>
        <w:pStyle w:val="ConsPlusNormal"/>
        <w:ind w:firstLine="540"/>
        <w:jc w:val="both"/>
        <w:rPr>
          <w:rFonts w:ascii="Times New Roman" w:hAnsi="Times New Roman" w:cs="Times New Roman"/>
          <w:sz w:val="24"/>
          <w:szCs w:val="24"/>
        </w:rPr>
      </w:pPr>
      <w:r w:rsidRPr="00A04B99">
        <w:rPr>
          <w:rFonts w:ascii="Times New Roman" w:hAnsi="Times New Roman" w:cs="Times New Roman"/>
          <w:sz w:val="24"/>
          <w:szCs w:val="24"/>
        </w:rPr>
        <w:t xml:space="preserve">- готовит проект </w:t>
      </w:r>
      <w:r w:rsidR="00DB624B" w:rsidRPr="00A04B99">
        <w:rPr>
          <w:rFonts w:ascii="Times New Roman" w:hAnsi="Times New Roman" w:cs="Times New Roman"/>
          <w:sz w:val="24"/>
          <w:szCs w:val="24"/>
        </w:rPr>
        <w:t>постановления Администрации</w:t>
      </w:r>
      <w:r w:rsidR="00E158C7" w:rsidRPr="00A04B99">
        <w:rPr>
          <w:rFonts w:ascii="Times New Roman" w:hAnsi="Times New Roman" w:cs="Times New Roman"/>
          <w:sz w:val="24"/>
          <w:szCs w:val="24"/>
        </w:rPr>
        <w:t xml:space="preserve"> </w:t>
      </w:r>
      <w:r w:rsidRPr="00A04B99">
        <w:rPr>
          <w:rFonts w:ascii="Times New Roman" w:hAnsi="Times New Roman" w:cs="Times New Roman"/>
          <w:sz w:val="24"/>
          <w:szCs w:val="24"/>
        </w:rPr>
        <w:t xml:space="preserve">о проведении аукциона либо проект </w:t>
      </w:r>
      <w:r w:rsidR="00DB624B" w:rsidRPr="00A04B99">
        <w:rPr>
          <w:rFonts w:ascii="Times New Roman" w:hAnsi="Times New Roman" w:cs="Times New Roman"/>
          <w:sz w:val="24"/>
          <w:szCs w:val="24"/>
        </w:rPr>
        <w:t xml:space="preserve">постановления Администрации </w:t>
      </w:r>
      <w:r w:rsidRPr="00A04B99">
        <w:rPr>
          <w:rFonts w:ascii="Times New Roman" w:hAnsi="Times New Roman" w:cs="Times New Roman"/>
          <w:sz w:val="24"/>
          <w:szCs w:val="24"/>
        </w:rPr>
        <w:t xml:space="preserve">об отказе в проведении аукциона. В проекте </w:t>
      </w:r>
      <w:r w:rsidR="00DB624B" w:rsidRPr="00A04B99">
        <w:rPr>
          <w:rFonts w:ascii="Times New Roman" w:hAnsi="Times New Roman" w:cs="Times New Roman"/>
          <w:sz w:val="24"/>
          <w:szCs w:val="24"/>
        </w:rPr>
        <w:t xml:space="preserve">постановления Администрации </w:t>
      </w:r>
      <w:r w:rsidRPr="00A04B99">
        <w:rPr>
          <w:rFonts w:ascii="Times New Roman" w:hAnsi="Times New Roman" w:cs="Times New Roman"/>
          <w:sz w:val="24"/>
          <w:szCs w:val="24"/>
        </w:rPr>
        <w:t xml:space="preserve">об отказе в проведении аукциона должно быть указано основание отказа, предусмотренное </w:t>
      </w:r>
      <w:hyperlink w:anchor="P151" w:history="1">
        <w:r w:rsidRPr="00A04B99">
          <w:rPr>
            <w:rFonts w:ascii="Times New Roman" w:hAnsi="Times New Roman" w:cs="Times New Roman"/>
            <w:sz w:val="24"/>
            <w:szCs w:val="24"/>
          </w:rPr>
          <w:t>пунктом 2.</w:t>
        </w:r>
      </w:hyperlink>
      <w:r w:rsidR="001722B9">
        <w:rPr>
          <w:rFonts w:ascii="Times New Roman" w:hAnsi="Times New Roman" w:cs="Times New Roman"/>
          <w:sz w:val="24"/>
          <w:szCs w:val="24"/>
        </w:rPr>
        <w:t>7</w:t>
      </w:r>
      <w:r w:rsidRPr="00A04B99">
        <w:rPr>
          <w:rFonts w:ascii="Times New Roman" w:hAnsi="Times New Roman" w:cs="Times New Roman"/>
          <w:sz w:val="24"/>
          <w:szCs w:val="24"/>
        </w:rPr>
        <w:t xml:space="preserve"> Регламента</w:t>
      </w:r>
      <w:r w:rsidRPr="00070675">
        <w:rPr>
          <w:rFonts w:ascii="Times New Roman" w:hAnsi="Times New Roman" w:cs="Times New Roman"/>
          <w:sz w:val="24"/>
          <w:szCs w:val="24"/>
        </w:rPr>
        <w:t>.</w:t>
      </w:r>
    </w:p>
    <w:p w:rsidR="00057506" w:rsidRDefault="009A130A" w:rsidP="00057506">
      <w:pPr>
        <w:autoSpaceDE w:val="0"/>
        <w:autoSpaceDN w:val="0"/>
        <w:adjustRightInd w:val="0"/>
        <w:spacing w:after="0" w:line="240" w:lineRule="auto"/>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Максимальный срок выполнения административного действия - </w:t>
      </w:r>
      <w:r w:rsidR="00057506">
        <w:rPr>
          <w:rFonts w:ascii="Times New Roman" w:hAnsi="Times New Roman" w:cs="Times New Roman"/>
          <w:sz w:val="24"/>
          <w:szCs w:val="24"/>
        </w:rPr>
        <w:t>5 рабочих дней со дня поступления заявления в Администрацию.</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3.2.3. </w:t>
      </w:r>
      <w:r w:rsidR="00DB624B" w:rsidRPr="00070675">
        <w:rPr>
          <w:rFonts w:ascii="Times New Roman" w:hAnsi="Times New Roman" w:cs="Times New Roman"/>
          <w:sz w:val="24"/>
          <w:szCs w:val="24"/>
        </w:rPr>
        <w:t>Согласование и принятие постановления Администрации</w:t>
      </w:r>
      <w:r w:rsidR="00E158C7" w:rsidRPr="00070675">
        <w:rPr>
          <w:rFonts w:ascii="Times New Roman" w:hAnsi="Times New Roman" w:cs="Times New Roman"/>
          <w:sz w:val="24"/>
          <w:szCs w:val="24"/>
        </w:rPr>
        <w:t xml:space="preserve"> </w:t>
      </w:r>
      <w:r w:rsidRPr="00070675">
        <w:rPr>
          <w:rFonts w:ascii="Times New Roman" w:hAnsi="Times New Roman" w:cs="Times New Roman"/>
          <w:sz w:val="24"/>
          <w:szCs w:val="24"/>
        </w:rPr>
        <w:t xml:space="preserve">о проведении аукциона либо </w:t>
      </w:r>
      <w:r w:rsidR="00DB624B" w:rsidRPr="00070675">
        <w:rPr>
          <w:rFonts w:ascii="Times New Roman" w:hAnsi="Times New Roman" w:cs="Times New Roman"/>
          <w:sz w:val="24"/>
          <w:szCs w:val="24"/>
        </w:rPr>
        <w:t xml:space="preserve">постановления Администрации </w:t>
      </w:r>
      <w:r w:rsidRPr="00070675">
        <w:rPr>
          <w:rFonts w:ascii="Times New Roman" w:hAnsi="Times New Roman" w:cs="Times New Roman"/>
          <w:sz w:val="24"/>
          <w:szCs w:val="24"/>
        </w:rPr>
        <w:t>об отказе в проведении аукциона.</w:t>
      </w:r>
    </w:p>
    <w:p w:rsidR="009A130A" w:rsidRPr="00197C0A"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Основанием для начала согласования </w:t>
      </w:r>
      <w:r w:rsidR="00DB624B" w:rsidRPr="00070675">
        <w:rPr>
          <w:rFonts w:ascii="Times New Roman" w:hAnsi="Times New Roman" w:cs="Times New Roman"/>
          <w:sz w:val="24"/>
          <w:szCs w:val="24"/>
        </w:rPr>
        <w:t>постановления Администрации</w:t>
      </w:r>
      <w:r w:rsidR="00E158C7" w:rsidRPr="00070675">
        <w:rPr>
          <w:rFonts w:ascii="Times New Roman" w:hAnsi="Times New Roman" w:cs="Times New Roman"/>
          <w:sz w:val="24"/>
          <w:szCs w:val="24"/>
        </w:rPr>
        <w:t xml:space="preserve"> </w:t>
      </w:r>
      <w:r w:rsidRPr="00070675">
        <w:rPr>
          <w:rFonts w:ascii="Times New Roman" w:hAnsi="Times New Roman" w:cs="Times New Roman"/>
          <w:sz w:val="24"/>
          <w:szCs w:val="24"/>
        </w:rPr>
        <w:t xml:space="preserve">о проведении аукциона </w:t>
      </w:r>
      <w:r w:rsidRPr="00197C0A">
        <w:rPr>
          <w:rFonts w:ascii="Times New Roman" w:hAnsi="Times New Roman" w:cs="Times New Roman"/>
          <w:sz w:val="24"/>
          <w:szCs w:val="24"/>
        </w:rPr>
        <w:t xml:space="preserve">либо решения об отказе в проведении аукциона является подготовленный проект </w:t>
      </w:r>
      <w:r w:rsidR="00DB624B" w:rsidRPr="00197C0A">
        <w:rPr>
          <w:rFonts w:ascii="Times New Roman" w:hAnsi="Times New Roman" w:cs="Times New Roman"/>
          <w:sz w:val="24"/>
          <w:szCs w:val="24"/>
        </w:rPr>
        <w:t xml:space="preserve">постановления Администрации </w:t>
      </w:r>
      <w:r w:rsidRPr="00197C0A">
        <w:rPr>
          <w:rFonts w:ascii="Times New Roman" w:hAnsi="Times New Roman" w:cs="Times New Roman"/>
          <w:sz w:val="24"/>
          <w:szCs w:val="24"/>
        </w:rPr>
        <w:t xml:space="preserve">о проведении аукциона либо проект </w:t>
      </w:r>
      <w:r w:rsidR="00DB624B" w:rsidRPr="00197C0A">
        <w:rPr>
          <w:rFonts w:ascii="Times New Roman" w:hAnsi="Times New Roman" w:cs="Times New Roman"/>
          <w:sz w:val="24"/>
          <w:szCs w:val="24"/>
        </w:rPr>
        <w:t xml:space="preserve">постановления Администрации </w:t>
      </w:r>
      <w:r w:rsidRPr="00197C0A">
        <w:rPr>
          <w:rFonts w:ascii="Times New Roman" w:hAnsi="Times New Roman" w:cs="Times New Roman"/>
          <w:sz w:val="24"/>
          <w:szCs w:val="24"/>
        </w:rPr>
        <w:t>об отказе в проведении аукциона.</w:t>
      </w:r>
    </w:p>
    <w:p w:rsidR="00197C0A" w:rsidRPr="00197C0A" w:rsidRDefault="00197C0A">
      <w:pPr>
        <w:pStyle w:val="ConsPlusNormal"/>
        <w:ind w:firstLine="540"/>
        <w:jc w:val="both"/>
        <w:rPr>
          <w:rFonts w:ascii="Times New Roman" w:hAnsi="Times New Roman" w:cs="Times New Roman"/>
          <w:sz w:val="24"/>
          <w:szCs w:val="24"/>
        </w:rPr>
      </w:pPr>
      <w:r w:rsidRPr="00197C0A">
        <w:rPr>
          <w:rFonts w:ascii="Times New Roman" w:hAnsi="Times New Roman" w:cs="Times New Roman"/>
          <w:sz w:val="24"/>
          <w:szCs w:val="24"/>
        </w:rPr>
        <w:t xml:space="preserve">Подготовленный проект постановления направляется на согласование с уполномоченными лицами, указанными в листе согласования к проекту, после чего </w:t>
      </w:r>
      <w:r w:rsidR="001722B9">
        <w:rPr>
          <w:rFonts w:ascii="Times New Roman" w:hAnsi="Times New Roman" w:cs="Times New Roman"/>
          <w:sz w:val="24"/>
          <w:szCs w:val="24"/>
        </w:rPr>
        <w:t>направляется на рассмотрение Г</w:t>
      </w:r>
      <w:r w:rsidRPr="00197C0A">
        <w:rPr>
          <w:rFonts w:ascii="Times New Roman" w:hAnsi="Times New Roman" w:cs="Times New Roman"/>
          <w:sz w:val="24"/>
          <w:szCs w:val="24"/>
        </w:rPr>
        <w:t>лаве администрации для принятия решения. Подписанное постановление Администрации направляется ответственному Специалисту Администрации для регистрации.</w:t>
      </w:r>
    </w:p>
    <w:p w:rsidR="009A130A" w:rsidRPr="00197C0A" w:rsidRDefault="009A130A">
      <w:pPr>
        <w:pStyle w:val="ConsPlusNormal"/>
        <w:ind w:firstLine="540"/>
        <w:jc w:val="both"/>
        <w:rPr>
          <w:rFonts w:ascii="Times New Roman" w:hAnsi="Times New Roman" w:cs="Times New Roman"/>
          <w:sz w:val="24"/>
          <w:szCs w:val="24"/>
        </w:rPr>
      </w:pPr>
      <w:r w:rsidRPr="00197C0A">
        <w:rPr>
          <w:rFonts w:ascii="Times New Roman" w:hAnsi="Times New Roman" w:cs="Times New Roman"/>
          <w:sz w:val="24"/>
          <w:szCs w:val="24"/>
        </w:rPr>
        <w:t xml:space="preserve">Основанием для принятия </w:t>
      </w:r>
      <w:r w:rsidR="00DB624B" w:rsidRPr="00197C0A">
        <w:rPr>
          <w:rFonts w:ascii="Times New Roman" w:hAnsi="Times New Roman" w:cs="Times New Roman"/>
          <w:sz w:val="24"/>
          <w:szCs w:val="24"/>
        </w:rPr>
        <w:t>проекта постановления Администрации</w:t>
      </w:r>
      <w:r w:rsidR="00E158C7" w:rsidRPr="00197C0A">
        <w:rPr>
          <w:rFonts w:ascii="Times New Roman" w:hAnsi="Times New Roman" w:cs="Times New Roman"/>
          <w:sz w:val="24"/>
          <w:szCs w:val="24"/>
        </w:rPr>
        <w:t xml:space="preserve"> </w:t>
      </w:r>
      <w:r w:rsidRPr="00197C0A">
        <w:rPr>
          <w:rFonts w:ascii="Times New Roman" w:hAnsi="Times New Roman" w:cs="Times New Roman"/>
          <w:sz w:val="24"/>
          <w:szCs w:val="24"/>
        </w:rPr>
        <w:t>о проведении аукциона является отсутствие оснований для отказа в предоставлении</w:t>
      </w:r>
      <w:r w:rsidR="00B7085B" w:rsidRPr="00197C0A">
        <w:rPr>
          <w:rFonts w:ascii="Times New Roman" w:hAnsi="Times New Roman" w:cs="Times New Roman"/>
          <w:sz w:val="24"/>
          <w:szCs w:val="24"/>
        </w:rPr>
        <w:t xml:space="preserve"> муниципальной услуги,</w:t>
      </w:r>
      <w:r w:rsidR="001722B9">
        <w:rPr>
          <w:rFonts w:ascii="Times New Roman" w:hAnsi="Times New Roman" w:cs="Times New Roman"/>
          <w:sz w:val="24"/>
          <w:szCs w:val="24"/>
        </w:rPr>
        <w:t xml:space="preserve"> предусмотренных в пункте 2.8. </w:t>
      </w:r>
      <w:r w:rsidR="00B7085B" w:rsidRPr="00197C0A">
        <w:rPr>
          <w:rFonts w:ascii="Times New Roman" w:hAnsi="Times New Roman" w:cs="Times New Roman"/>
          <w:sz w:val="24"/>
          <w:szCs w:val="24"/>
        </w:rPr>
        <w:t>Регламента</w:t>
      </w:r>
      <w:r w:rsidRPr="00197C0A">
        <w:rPr>
          <w:rFonts w:ascii="Times New Roman" w:hAnsi="Times New Roman" w:cs="Times New Roman"/>
          <w:sz w:val="24"/>
          <w:szCs w:val="24"/>
        </w:rPr>
        <w:t>.</w:t>
      </w:r>
    </w:p>
    <w:p w:rsidR="009A130A" w:rsidRPr="00197C0A" w:rsidRDefault="009A130A">
      <w:pPr>
        <w:pStyle w:val="ConsPlusNormal"/>
        <w:ind w:firstLine="540"/>
        <w:jc w:val="both"/>
        <w:rPr>
          <w:rFonts w:ascii="Times New Roman" w:hAnsi="Times New Roman" w:cs="Times New Roman"/>
          <w:sz w:val="24"/>
          <w:szCs w:val="24"/>
        </w:rPr>
      </w:pPr>
      <w:r w:rsidRPr="00197C0A">
        <w:rPr>
          <w:rFonts w:ascii="Times New Roman" w:hAnsi="Times New Roman" w:cs="Times New Roman"/>
          <w:sz w:val="24"/>
          <w:szCs w:val="24"/>
        </w:rPr>
        <w:t xml:space="preserve">Результатом административного действия является </w:t>
      </w:r>
      <w:r w:rsidR="00DB624B" w:rsidRPr="00197C0A">
        <w:rPr>
          <w:rFonts w:ascii="Times New Roman" w:hAnsi="Times New Roman" w:cs="Times New Roman"/>
          <w:sz w:val="24"/>
          <w:szCs w:val="24"/>
        </w:rPr>
        <w:t>постановление Администрации</w:t>
      </w:r>
      <w:r w:rsidR="00E158C7" w:rsidRPr="00197C0A">
        <w:rPr>
          <w:rFonts w:ascii="Times New Roman" w:hAnsi="Times New Roman" w:cs="Times New Roman"/>
          <w:sz w:val="24"/>
          <w:szCs w:val="24"/>
        </w:rPr>
        <w:t xml:space="preserve"> </w:t>
      </w:r>
      <w:r w:rsidRPr="00197C0A">
        <w:rPr>
          <w:rFonts w:ascii="Times New Roman" w:hAnsi="Times New Roman" w:cs="Times New Roman"/>
          <w:sz w:val="24"/>
          <w:szCs w:val="24"/>
        </w:rPr>
        <w:t xml:space="preserve">о проведении аукциона либо </w:t>
      </w:r>
      <w:r w:rsidR="00DB624B" w:rsidRPr="00197C0A">
        <w:rPr>
          <w:rFonts w:ascii="Times New Roman" w:hAnsi="Times New Roman" w:cs="Times New Roman"/>
          <w:sz w:val="24"/>
          <w:szCs w:val="24"/>
        </w:rPr>
        <w:t>постановление Администрации</w:t>
      </w:r>
      <w:r w:rsidR="00E158C7" w:rsidRPr="00197C0A">
        <w:rPr>
          <w:rFonts w:ascii="Times New Roman" w:hAnsi="Times New Roman" w:cs="Times New Roman"/>
          <w:sz w:val="24"/>
          <w:szCs w:val="24"/>
        </w:rPr>
        <w:t xml:space="preserve"> </w:t>
      </w:r>
      <w:r w:rsidRPr="00197C0A">
        <w:rPr>
          <w:rFonts w:ascii="Times New Roman" w:hAnsi="Times New Roman" w:cs="Times New Roman"/>
          <w:sz w:val="24"/>
          <w:szCs w:val="24"/>
        </w:rPr>
        <w:t>об отказе в проведении аукциона.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Способом фиксации результата является оформление </w:t>
      </w:r>
      <w:r w:rsidR="00DB624B" w:rsidRPr="00070675">
        <w:rPr>
          <w:rFonts w:ascii="Times New Roman" w:hAnsi="Times New Roman" w:cs="Times New Roman"/>
          <w:sz w:val="24"/>
          <w:szCs w:val="24"/>
        </w:rPr>
        <w:t>постановления Администрации</w:t>
      </w:r>
      <w:r w:rsidR="00E158C7" w:rsidRPr="00070675">
        <w:rPr>
          <w:rFonts w:ascii="Times New Roman" w:hAnsi="Times New Roman" w:cs="Times New Roman"/>
          <w:sz w:val="24"/>
          <w:szCs w:val="24"/>
        </w:rPr>
        <w:t xml:space="preserve"> </w:t>
      </w:r>
      <w:r w:rsidRPr="00070675">
        <w:rPr>
          <w:rFonts w:ascii="Times New Roman" w:hAnsi="Times New Roman" w:cs="Times New Roman"/>
          <w:sz w:val="24"/>
          <w:szCs w:val="24"/>
        </w:rPr>
        <w:t xml:space="preserve">о проведении аукциона либо </w:t>
      </w:r>
      <w:r w:rsidR="00DB624B" w:rsidRPr="00070675">
        <w:rPr>
          <w:rFonts w:ascii="Times New Roman" w:hAnsi="Times New Roman" w:cs="Times New Roman"/>
          <w:sz w:val="24"/>
          <w:szCs w:val="24"/>
        </w:rPr>
        <w:t xml:space="preserve">постановления Администрации </w:t>
      </w:r>
      <w:r w:rsidRPr="00070675">
        <w:rPr>
          <w:rFonts w:ascii="Times New Roman" w:hAnsi="Times New Roman" w:cs="Times New Roman"/>
          <w:sz w:val="24"/>
          <w:szCs w:val="24"/>
        </w:rPr>
        <w:t xml:space="preserve">об отказе в проведении </w:t>
      </w:r>
      <w:r w:rsidRPr="00070675">
        <w:rPr>
          <w:rFonts w:ascii="Times New Roman" w:hAnsi="Times New Roman" w:cs="Times New Roman"/>
          <w:sz w:val="24"/>
          <w:szCs w:val="24"/>
        </w:rPr>
        <w:lastRenderedPageBreak/>
        <w:t>аукциона на бумажном носителе с присвоением ему регистрационного номера и занесением данного номера в базу данных в установленном порядке делопроизводства.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Принятое </w:t>
      </w:r>
      <w:r w:rsidR="00DB624B" w:rsidRPr="00070675">
        <w:rPr>
          <w:rFonts w:ascii="Times New Roman" w:hAnsi="Times New Roman" w:cs="Times New Roman"/>
          <w:sz w:val="24"/>
          <w:szCs w:val="24"/>
        </w:rPr>
        <w:t>постановление Администрации</w:t>
      </w:r>
      <w:r w:rsidR="00AF64FB" w:rsidRPr="00070675">
        <w:rPr>
          <w:rFonts w:ascii="Times New Roman" w:hAnsi="Times New Roman" w:cs="Times New Roman"/>
          <w:sz w:val="24"/>
          <w:szCs w:val="24"/>
        </w:rPr>
        <w:t xml:space="preserve"> </w:t>
      </w:r>
      <w:r w:rsidRPr="00070675">
        <w:rPr>
          <w:rFonts w:ascii="Times New Roman" w:hAnsi="Times New Roman" w:cs="Times New Roman"/>
          <w:sz w:val="24"/>
          <w:szCs w:val="24"/>
        </w:rPr>
        <w:t xml:space="preserve">о проведении аукциона либо </w:t>
      </w:r>
      <w:r w:rsidR="00DB624B" w:rsidRPr="00070675">
        <w:rPr>
          <w:rFonts w:ascii="Times New Roman" w:hAnsi="Times New Roman" w:cs="Times New Roman"/>
          <w:sz w:val="24"/>
          <w:szCs w:val="24"/>
        </w:rPr>
        <w:t xml:space="preserve">постановление Администрации </w:t>
      </w:r>
      <w:r w:rsidRPr="00070675">
        <w:rPr>
          <w:rFonts w:ascii="Times New Roman" w:hAnsi="Times New Roman" w:cs="Times New Roman"/>
          <w:sz w:val="24"/>
          <w:szCs w:val="24"/>
        </w:rPr>
        <w:t>об отказе в проведении аукциона направляется заявителю в течение 3 (трех) календарных дней со дня его принятия заказным письмом с приложением представленных им документов.</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Максимальный срок выполнения административного действия - 14 (четырнадцать) календарных дней с момента подготовки проекта </w:t>
      </w:r>
      <w:r w:rsidR="00DB624B" w:rsidRPr="00070675">
        <w:rPr>
          <w:rFonts w:ascii="Times New Roman" w:hAnsi="Times New Roman" w:cs="Times New Roman"/>
          <w:sz w:val="24"/>
          <w:szCs w:val="24"/>
        </w:rPr>
        <w:t>постановления Администрации</w:t>
      </w:r>
      <w:r w:rsidRPr="00070675">
        <w:rPr>
          <w:rFonts w:ascii="Times New Roman" w:hAnsi="Times New Roman" w:cs="Times New Roman"/>
          <w:sz w:val="24"/>
          <w:szCs w:val="24"/>
        </w:rPr>
        <w:t>.</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3.2.4.</w:t>
      </w:r>
      <w:r w:rsidR="004F51BB" w:rsidRPr="004F51BB">
        <w:rPr>
          <w:rFonts w:ascii="Times New Roman" w:hAnsi="Times New Roman" w:cs="Times New Roman"/>
          <w:sz w:val="24"/>
          <w:szCs w:val="24"/>
        </w:rPr>
        <w:t xml:space="preserve"> </w:t>
      </w:r>
      <w:r w:rsidR="004F51BB">
        <w:rPr>
          <w:rFonts w:ascii="Times New Roman" w:hAnsi="Times New Roman" w:cs="Times New Roman"/>
          <w:sz w:val="24"/>
          <w:szCs w:val="24"/>
        </w:rPr>
        <w:t>П</w:t>
      </w:r>
      <w:r w:rsidR="004F51BB" w:rsidRPr="00070675">
        <w:rPr>
          <w:rFonts w:ascii="Times New Roman" w:hAnsi="Times New Roman" w:cs="Times New Roman"/>
          <w:sz w:val="24"/>
          <w:szCs w:val="24"/>
        </w:rPr>
        <w:t>роведение аукциона по продаже земельного участка или аукциона на право заключения договора аренды земельного участка</w:t>
      </w:r>
      <w:r w:rsidR="004F51BB">
        <w:rPr>
          <w:rFonts w:ascii="Times New Roman" w:hAnsi="Times New Roman" w:cs="Times New Roman"/>
          <w:sz w:val="24"/>
          <w:szCs w:val="24"/>
        </w:rPr>
        <w:t>, направление заявителям уведомления о принятых в отношении них решениях, направление победителю аукциона протокола о результатах аукциона, направление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Основанием для осуществления административного действия является принятие </w:t>
      </w:r>
      <w:r w:rsidR="00DB624B" w:rsidRPr="00070675">
        <w:rPr>
          <w:rFonts w:ascii="Times New Roman" w:hAnsi="Times New Roman" w:cs="Times New Roman"/>
          <w:sz w:val="24"/>
          <w:szCs w:val="24"/>
        </w:rPr>
        <w:t xml:space="preserve">постановления Администрации </w:t>
      </w:r>
      <w:r w:rsidRPr="00070675">
        <w:rPr>
          <w:rFonts w:ascii="Times New Roman" w:hAnsi="Times New Roman" w:cs="Times New Roman"/>
          <w:sz w:val="24"/>
          <w:szCs w:val="24"/>
        </w:rPr>
        <w:t>о проведении аукциона.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Организатором аукциона является</w:t>
      </w:r>
      <w:r w:rsidR="00E158C7" w:rsidRPr="00070675">
        <w:rPr>
          <w:rFonts w:ascii="Times New Roman" w:hAnsi="Times New Roman" w:cs="Times New Roman"/>
          <w:sz w:val="24"/>
          <w:szCs w:val="24"/>
        </w:rPr>
        <w:t xml:space="preserve"> Администрация</w:t>
      </w:r>
      <w:r w:rsidRPr="00070675">
        <w:rPr>
          <w:rFonts w:ascii="Times New Roman" w:hAnsi="Times New Roman" w:cs="Times New Roman"/>
          <w:sz w:val="24"/>
          <w:szCs w:val="24"/>
        </w:rPr>
        <w:t xml:space="preserve">. Аукцион проводится в порядке, предусмотренном </w:t>
      </w:r>
      <w:hyperlink r:id="rId30" w:history="1">
        <w:r w:rsidRPr="00070675">
          <w:rPr>
            <w:rFonts w:ascii="Times New Roman" w:hAnsi="Times New Roman" w:cs="Times New Roman"/>
            <w:sz w:val="24"/>
            <w:szCs w:val="24"/>
          </w:rPr>
          <w:t>статьями 39.11</w:t>
        </w:r>
      </w:hyperlink>
      <w:r w:rsidRPr="00070675">
        <w:rPr>
          <w:rFonts w:ascii="Times New Roman" w:hAnsi="Times New Roman" w:cs="Times New Roman"/>
          <w:sz w:val="24"/>
          <w:szCs w:val="24"/>
        </w:rPr>
        <w:t xml:space="preserve"> - </w:t>
      </w:r>
      <w:hyperlink r:id="rId31" w:history="1">
        <w:r w:rsidRPr="00070675">
          <w:rPr>
            <w:rFonts w:ascii="Times New Roman" w:hAnsi="Times New Roman" w:cs="Times New Roman"/>
            <w:sz w:val="24"/>
            <w:szCs w:val="24"/>
          </w:rPr>
          <w:t>39.13</w:t>
        </w:r>
      </w:hyperlink>
      <w:r w:rsidRPr="00070675">
        <w:rPr>
          <w:rFonts w:ascii="Times New Roman" w:hAnsi="Times New Roman" w:cs="Times New Roman"/>
          <w:sz w:val="24"/>
          <w:szCs w:val="24"/>
        </w:rPr>
        <w:t xml:space="preserve"> </w:t>
      </w:r>
      <w:r w:rsidRPr="009B7CF9">
        <w:rPr>
          <w:rFonts w:ascii="Times New Roman" w:hAnsi="Times New Roman" w:cs="Times New Roman"/>
          <w:sz w:val="24"/>
          <w:szCs w:val="24"/>
        </w:rPr>
        <w:t>З</w:t>
      </w:r>
      <w:r w:rsidR="009B7CF9">
        <w:rPr>
          <w:rFonts w:ascii="Times New Roman" w:hAnsi="Times New Roman" w:cs="Times New Roman"/>
          <w:sz w:val="24"/>
          <w:szCs w:val="24"/>
        </w:rPr>
        <w:t>К РФ.</w:t>
      </w:r>
    </w:p>
    <w:p w:rsidR="009A130A" w:rsidRPr="00070675" w:rsidRDefault="00DB624B">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Администрация</w:t>
      </w:r>
      <w:r w:rsidR="009A130A" w:rsidRPr="00070675">
        <w:rPr>
          <w:rFonts w:ascii="Times New Roman" w:hAnsi="Times New Roman" w:cs="Times New Roman"/>
          <w:sz w:val="24"/>
          <w:szCs w:val="24"/>
        </w:rPr>
        <w:t xml:space="preserve">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Аукцион является открытым по составу участников, за исключением случаев, предусмотренных </w:t>
      </w:r>
      <w:hyperlink r:id="rId32" w:history="1">
        <w:r w:rsidR="009A130A" w:rsidRPr="00070675">
          <w:rPr>
            <w:rFonts w:ascii="Times New Roman" w:hAnsi="Times New Roman" w:cs="Times New Roman"/>
            <w:sz w:val="24"/>
            <w:szCs w:val="24"/>
          </w:rPr>
          <w:t>пунктом 10 статьи 39.11</w:t>
        </w:r>
      </w:hyperlink>
      <w:r w:rsidR="009A130A" w:rsidRPr="00070675">
        <w:rPr>
          <w:rFonts w:ascii="Times New Roman" w:hAnsi="Times New Roman" w:cs="Times New Roman"/>
          <w:sz w:val="24"/>
          <w:szCs w:val="24"/>
        </w:rPr>
        <w:t xml:space="preserve"> ЗК РФ.</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Срок подготовки документов для публикации извещения о проведении аукциона - не более 14 календарных дней с момента принятия</w:t>
      </w:r>
      <w:r w:rsidR="00AF64FB" w:rsidRPr="00070675">
        <w:rPr>
          <w:rFonts w:ascii="Times New Roman" w:hAnsi="Times New Roman" w:cs="Times New Roman"/>
          <w:sz w:val="24"/>
          <w:szCs w:val="24"/>
        </w:rPr>
        <w:t xml:space="preserve"> </w:t>
      </w:r>
      <w:r w:rsidR="00DB624B" w:rsidRPr="00070675">
        <w:rPr>
          <w:rFonts w:ascii="Times New Roman" w:hAnsi="Times New Roman" w:cs="Times New Roman"/>
          <w:sz w:val="24"/>
          <w:szCs w:val="24"/>
        </w:rPr>
        <w:t>постановления Администрации</w:t>
      </w:r>
      <w:r w:rsidRPr="00070675">
        <w:rPr>
          <w:rFonts w:ascii="Times New Roman" w:hAnsi="Times New Roman" w:cs="Times New Roman"/>
          <w:sz w:val="24"/>
          <w:szCs w:val="24"/>
        </w:rPr>
        <w:t xml:space="preserve"> о проведении аукциона.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(torgi.gov.ru) </w:t>
      </w:r>
      <w:r w:rsidRPr="001866C0">
        <w:rPr>
          <w:rFonts w:ascii="Times New Roman" w:hAnsi="Times New Roman" w:cs="Times New Roman"/>
          <w:sz w:val="24"/>
          <w:szCs w:val="24"/>
        </w:rPr>
        <w:t>(далее - официальный сайт)</w:t>
      </w:r>
      <w:r w:rsidRPr="00070675">
        <w:rPr>
          <w:rFonts w:ascii="Times New Roman" w:hAnsi="Times New Roman" w:cs="Times New Roman"/>
          <w:sz w:val="24"/>
          <w:szCs w:val="24"/>
        </w:rPr>
        <w:t xml:space="preserve">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9A130A" w:rsidRPr="00070675" w:rsidRDefault="00DB624B">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Администрация </w:t>
      </w:r>
      <w:r w:rsidR="009A130A" w:rsidRPr="00070675">
        <w:rPr>
          <w:rFonts w:ascii="Times New Roman" w:hAnsi="Times New Roman" w:cs="Times New Roman"/>
          <w:sz w:val="24"/>
          <w:szCs w:val="24"/>
        </w:rPr>
        <w:t xml:space="preserve">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w:t>
      </w:r>
      <w:r w:rsidR="008F33D0" w:rsidRPr="000278ED">
        <w:rPr>
          <w:rFonts w:ascii="Times New Roman" w:hAnsi="Times New Roman" w:cs="Times New Roman"/>
          <w:sz w:val="24"/>
          <w:szCs w:val="24"/>
        </w:rPr>
        <w:t>Уставом</w:t>
      </w:r>
      <w:r w:rsidR="00C646A7">
        <w:rPr>
          <w:rFonts w:ascii="Times New Roman" w:hAnsi="Times New Roman" w:cs="Times New Roman"/>
          <w:sz w:val="24"/>
          <w:szCs w:val="24"/>
        </w:rPr>
        <w:t xml:space="preserve"> </w:t>
      </w:r>
      <w:r w:rsidR="009110FE">
        <w:rPr>
          <w:rFonts w:ascii="Times New Roman" w:hAnsi="Times New Roman" w:cs="Times New Roman"/>
          <w:sz w:val="24"/>
          <w:szCs w:val="24"/>
        </w:rPr>
        <w:t>Троицкого</w:t>
      </w:r>
      <w:r w:rsidR="00C646A7">
        <w:rPr>
          <w:rFonts w:ascii="Times New Roman" w:hAnsi="Times New Roman" w:cs="Times New Roman"/>
          <w:sz w:val="24"/>
          <w:szCs w:val="24"/>
        </w:rPr>
        <w:t xml:space="preserve"> сельсовета Башмаковского района Пензенской области</w:t>
      </w:r>
      <w:r w:rsidR="009A130A" w:rsidRPr="009B7CF9">
        <w:rPr>
          <w:rFonts w:ascii="Times New Roman" w:hAnsi="Times New Roman" w:cs="Times New Roman"/>
          <w:sz w:val="24"/>
          <w:szCs w:val="24"/>
        </w:rPr>
        <w:t>, по</w:t>
      </w:r>
      <w:r w:rsidR="009A130A" w:rsidRPr="00070675">
        <w:rPr>
          <w:rFonts w:ascii="Times New Roman" w:hAnsi="Times New Roman" w:cs="Times New Roman"/>
          <w:sz w:val="24"/>
          <w:szCs w:val="24"/>
        </w:rPr>
        <w:t xml:space="preserve"> месту нахождения земельного участка не менее чем за тридцать дней до дня проведения аукциона.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Для участия в аукционе заявители представляют в установленный в извещении о проведении аукциона срок документы, установленные </w:t>
      </w:r>
      <w:hyperlink w:anchor="P137" w:history="1">
        <w:r w:rsidRPr="00070675">
          <w:rPr>
            <w:rFonts w:ascii="Times New Roman" w:hAnsi="Times New Roman" w:cs="Times New Roman"/>
            <w:sz w:val="24"/>
            <w:szCs w:val="24"/>
          </w:rPr>
          <w:t>подпунктом 2.6.2 пункта 2.6</w:t>
        </w:r>
      </w:hyperlink>
      <w:r w:rsidRPr="00070675">
        <w:rPr>
          <w:rFonts w:ascii="Times New Roman" w:hAnsi="Times New Roman" w:cs="Times New Roman"/>
          <w:sz w:val="24"/>
          <w:szCs w:val="24"/>
        </w:rPr>
        <w:t xml:space="preserve"> настоящего Регламента.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Прием документов прекращается не ранее чем за 5 (пять) дней до дня проведения аукциона.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Аукционная комиссия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членами аукционной комиссии и утверждается организатором аукциона не позднее чем в течение одного дня со дня их рассмотрения и размещается </w:t>
      </w:r>
      <w:r w:rsidRPr="003F534F">
        <w:rPr>
          <w:rFonts w:ascii="Times New Roman" w:hAnsi="Times New Roman" w:cs="Times New Roman"/>
          <w:sz w:val="24"/>
          <w:szCs w:val="24"/>
        </w:rPr>
        <w:t>на официальном сайте</w:t>
      </w:r>
      <w:r w:rsidRPr="00070675">
        <w:rPr>
          <w:rFonts w:ascii="Times New Roman" w:hAnsi="Times New Roman" w:cs="Times New Roman"/>
          <w:sz w:val="24"/>
          <w:szCs w:val="24"/>
        </w:rPr>
        <w:t xml:space="preserve"> не позднее чем на следующий день после дня подписания протокола.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w:t>
      </w:r>
      <w:r w:rsidRPr="00070675">
        <w:rPr>
          <w:rFonts w:ascii="Times New Roman" w:hAnsi="Times New Roman" w:cs="Times New Roman"/>
          <w:sz w:val="24"/>
          <w:szCs w:val="24"/>
        </w:rPr>
        <w:lastRenderedPageBreak/>
        <w:t>рассмотрения заявок на участие в аукционе.</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Результаты аукциона оформляются протоколом, который подписывается членами аукционной комиссии и утверждается организатором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Протокол о результатах аукциона размещается на </w:t>
      </w:r>
      <w:r w:rsidRPr="000278ED">
        <w:rPr>
          <w:rFonts w:ascii="Times New Roman" w:hAnsi="Times New Roman" w:cs="Times New Roman"/>
          <w:sz w:val="24"/>
          <w:szCs w:val="24"/>
        </w:rPr>
        <w:t>официальном сайте</w:t>
      </w:r>
      <w:r w:rsidRPr="00070675">
        <w:rPr>
          <w:rFonts w:ascii="Times New Roman" w:hAnsi="Times New Roman" w:cs="Times New Roman"/>
          <w:sz w:val="24"/>
          <w:szCs w:val="24"/>
        </w:rPr>
        <w:t xml:space="preserve"> в течение одного рабочего дня со дня подписания данного протокола.</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9A130A" w:rsidRPr="00070675" w:rsidRDefault="009A13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9A130A" w:rsidRPr="00070675" w:rsidRDefault="00DB624B" w:rsidP="001C35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Администрация направляет</w:t>
      </w:r>
      <w:r w:rsidR="009A130A" w:rsidRPr="00070675">
        <w:rPr>
          <w:rFonts w:ascii="Times New Roman" w:hAnsi="Times New Roman" w:cs="Times New Roman"/>
          <w:sz w:val="24"/>
          <w:szCs w:val="24"/>
        </w:rPr>
        <w:t xml:space="preserve">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9A130A" w:rsidRPr="00A72A75" w:rsidRDefault="009A130A" w:rsidP="001C350A">
      <w:pPr>
        <w:pStyle w:val="ConsPlusNormal"/>
        <w:ind w:firstLine="540"/>
        <w:jc w:val="both"/>
        <w:rPr>
          <w:rFonts w:ascii="Times New Roman" w:hAnsi="Times New Roman" w:cs="Times New Roman"/>
          <w:sz w:val="24"/>
          <w:szCs w:val="24"/>
        </w:rPr>
      </w:pPr>
      <w:r w:rsidRPr="00070675">
        <w:rPr>
          <w:rFonts w:ascii="Times New Roman" w:hAnsi="Times New Roman" w:cs="Times New Roman"/>
          <w:sz w:val="24"/>
          <w:szCs w:val="24"/>
        </w:rPr>
        <w:t xml:space="preserve">Результатом административного действия является договор купли-продажи или договор аренды земельного </w:t>
      </w:r>
      <w:r w:rsidRPr="00A72A75">
        <w:rPr>
          <w:rFonts w:ascii="Times New Roman" w:hAnsi="Times New Roman" w:cs="Times New Roman"/>
          <w:sz w:val="24"/>
          <w:szCs w:val="24"/>
        </w:rPr>
        <w:t>участка, заключенный на основании протокола о результатах аукциона.</w:t>
      </w:r>
    </w:p>
    <w:p w:rsidR="00347165" w:rsidRDefault="009A130A" w:rsidP="00347165">
      <w:pPr>
        <w:pStyle w:val="ConsPlusNormal"/>
        <w:ind w:firstLine="540"/>
        <w:jc w:val="both"/>
        <w:rPr>
          <w:rFonts w:ascii="Times New Roman" w:hAnsi="Times New Roman" w:cs="Times New Roman"/>
          <w:sz w:val="24"/>
          <w:szCs w:val="24"/>
        </w:rPr>
      </w:pPr>
      <w:r w:rsidRPr="00A72A75">
        <w:rPr>
          <w:rFonts w:ascii="Times New Roman" w:hAnsi="Times New Roman" w:cs="Times New Roman"/>
          <w:sz w:val="24"/>
          <w:szCs w:val="24"/>
        </w:rPr>
        <w:t>Максимальный срок выполнения административного действия - 60 календарных дней с момента принятия</w:t>
      </w:r>
      <w:r w:rsidR="00AF64FB" w:rsidRPr="00A72A75">
        <w:rPr>
          <w:rFonts w:ascii="Times New Roman" w:hAnsi="Times New Roman" w:cs="Times New Roman"/>
          <w:sz w:val="24"/>
          <w:szCs w:val="24"/>
        </w:rPr>
        <w:t xml:space="preserve"> </w:t>
      </w:r>
      <w:r w:rsidR="00DB624B" w:rsidRPr="00A72A75">
        <w:rPr>
          <w:rFonts w:ascii="Times New Roman" w:hAnsi="Times New Roman" w:cs="Times New Roman"/>
          <w:sz w:val="24"/>
          <w:szCs w:val="24"/>
        </w:rPr>
        <w:t>постановления Администрации</w:t>
      </w:r>
      <w:r w:rsidR="00E158C7" w:rsidRPr="00A72A75">
        <w:rPr>
          <w:rFonts w:ascii="Times New Roman" w:hAnsi="Times New Roman" w:cs="Times New Roman"/>
          <w:sz w:val="24"/>
          <w:szCs w:val="24"/>
        </w:rPr>
        <w:t xml:space="preserve"> </w:t>
      </w:r>
      <w:r w:rsidRPr="00A72A75">
        <w:rPr>
          <w:rFonts w:ascii="Times New Roman" w:hAnsi="Times New Roman" w:cs="Times New Roman"/>
          <w:sz w:val="24"/>
          <w:szCs w:val="24"/>
        </w:rPr>
        <w:t>о проведении аукциона.</w:t>
      </w:r>
    </w:p>
    <w:p w:rsidR="00A72A75" w:rsidRPr="00A72A75" w:rsidRDefault="009A130A" w:rsidP="00347165">
      <w:pPr>
        <w:pStyle w:val="ConsPlusNormal"/>
        <w:ind w:firstLine="540"/>
        <w:jc w:val="both"/>
        <w:rPr>
          <w:rFonts w:ascii="Times New Roman" w:hAnsi="Times New Roman" w:cs="Times New Roman"/>
          <w:sz w:val="24"/>
          <w:szCs w:val="24"/>
        </w:rPr>
      </w:pPr>
      <w:r w:rsidRPr="00A72A75">
        <w:rPr>
          <w:rFonts w:ascii="Times New Roman" w:hAnsi="Times New Roman" w:cs="Times New Roman"/>
          <w:sz w:val="24"/>
          <w:szCs w:val="24"/>
        </w:rPr>
        <w:t xml:space="preserve">3.3. </w:t>
      </w:r>
      <w:r w:rsidR="00A72A75" w:rsidRPr="00A72A75">
        <w:rPr>
          <w:rFonts w:ascii="Times New Roman" w:hAnsi="Times New Roman" w:cs="Times New Roman"/>
          <w:bCs/>
          <w:sz w:val="24"/>
          <w:szCs w:val="24"/>
        </w:rPr>
        <w:t>Особенности предоставления муниципальной услуги в Многофункциональных центрах предоставления государственных и муниципальных услуг.</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6C32C1">
        <w:rPr>
          <w:rFonts w:ascii="Times New Roman" w:hAnsi="Times New Roman" w:cs="Times New Roman"/>
          <w:sz w:val="24"/>
          <w:szCs w:val="24"/>
        </w:rPr>
        <w:t>3</w:t>
      </w:r>
      <w:r w:rsidRPr="00A72A75">
        <w:rPr>
          <w:rFonts w:ascii="Times New Roman" w:hAnsi="Times New Roman" w:cs="Times New Roman"/>
          <w:sz w:val="24"/>
          <w:szCs w:val="24"/>
        </w:rPr>
        <w:t xml:space="preserve">.1. В случае если </w:t>
      </w:r>
      <w:r w:rsidR="006C32C1">
        <w:rPr>
          <w:rFonts w:ascii="Times New Roman" w:hAnsi="Times New Roman" w:cs="Times New Roman"/>
          <w:sz w:val="24"/>
          <w:szCs w:val="24"/>
        </w:rPr>
        <w:t>муниципальная</w:t>
      </w:r>
      <w:r w:rsidRPr="00A72A75">
        <w:rPr>
          <w:rFonts w:ascii="Times New Roman" w:hAnsi="Times New Roman" w:cs="Times New Roman"/>
          <w:sz w:val="24"/>
          <w:szCs w:val="24"/>
        </w:rPr>
        <w:t xml:space="preserve"> услуга оказывается на базе Многофункционального центра, специалист Многофункционального центра принимает от заявителя (представителя) заявление и другие документы и регистрирует его. При приеме у заявителя (представителя) заявления и других документов специалист:</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 проверяет правильность заполнения заявления в соответствии с требованиями, установленными законодательством;</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 выдает расписку о принятии заявления с описью представленных документов и указанием срока получения результата услуги.</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В случае если при подаче заявления и других документов специалистом Многофункционального центра обнаружено несоответствие заявления и/или прилагаемых к нему документов установленным требованиям, специалист Многофункционального центра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3</w:t>
      </w:r>
      <w:r w:rsidRPr="00A72A75">
        <w:rPr>
          <w:rFonts w:ascii="Times New Roman" w:hAnsi="Times New Roman" w:cs="Times New Roman"/>
          <w:sz w:val="24"/>
          <w:szCs w:val="24"/>
        </w:rPr>
        <w:t>.2. Срок выполнения данного административного действия не более 30 минут.</w:t>
      </w:r>
    </w:p>
    <w:p w:rsidR="00A72A75" w:rsidRPr="00A72A75" w:rsidRDefault="009B4A55" w:rsidP="001C350A">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3.3</w:t>
      </w:r>
      <w:r w:rsidR="00A72A75" w:rsidRPr="00A72A75">
        <w:rPr>
          <w:rFonts w:ascii="Times New Roman" w:hAnsi="Times New Roman" w:cs="Times New Roman"/>
          <w:sz w:val="24"/>
          <w:szCs w:val="24"/>
        </w:rPr>
        <w:t xml:space="preserve">.3. Передачу и доставку документов заявителя из Многофункционального центра в </w:t>
      </w:r>
      <w:r w:rsidR="006C32C1">
        <w:rPr>
          <w:rFonts w:ascii="Times New Roman" w:hAnsi="Times New Roman" w:cs="Times New Roman"/>
          <w:sz w:val="24"/>
          <w:szCs w:val="24"/>
        </w:rPr>
        <w:t>Администрацию</w:t>
      </w:r>
      <w:r w:rsidR="00A72A75" w:rsidRPr="00A72A75">
        <w:rPr>
          <w:rFonts w:ascii="Times New Roman" w:hAnsi="Times New Roman" w:cs="Times New Roman"/>
          <w:sz w:val="24"/>
          <w:szCs w:val="24"/>
        </w:rPr>
        <w:t xml:space="preserve"> осуществляет сотрудник Многофункционального центра - курьер. Он передает документы специалисту </w:t>
      </w:r>
      <w:r w:rsidR="00347165">
        <w:rPr>
          <w:rFonts w:ascii="Times New Roman" w:hAnsi="Times New Roman" w:cs="Times New Roman"/>
          <w:sz w:val="24"/>
          <w:szCs w:val="24"/>
        </w:rPr>
        <w:t xml:space="preserve">Администрации </w:t>
      </w:r>
      <w:r w:rsidR="00A72A75" w:rsidRPr="00A72A75">
        <w:rPr>
          <w:rFonts w:ascii="Times New Roman" w:hAnsi="Times New Roman" w:cs="Times New Roman"/>
          <w:sz w:val="24"/>
          <w:szCs w:val="24"/>
        </w:rPr>
        <w:t>в течение семи рабочих дней с момента принятия заявления и других документов от заявителя (представителя).</w:t>
      </w:r>
    </w:p>
    <w:p w:rsidR="00A72A75" w:rsidRPr="00A72A75" w:rsidRDefault="00A72A75" w:rsidP="001C350A">
      <w:pPr>
        <w:autoSpaceDE w:val="0"/>
        <w:autoSpaceDN w:val="0"/>
        <w:adjustRightInd w:val="0"/>
        <w:spacing w:after="0" w:line="240" w:lineRule="auto"/>
        <w:jc w:val="both"/>
        <w:rPr>
          <w:rFonts w:ascii="Times New Roman" w:hAnsi="Times New Roman" w:cs="Times New Roman"/>
          <w:sz w:val="24"/>
          <w:szCs w:val="24"/>
        </w:rPr>
      </w:pPr>
      <w:r w:rsidRPr="00A72A75">
        <w:rPr>
          <w:rFonts w:ascii="Times New Roman" w:hAnsi="Times New Roman" w:cs="Times New Roman"/>
          <w:sz w:val="24"/>
          <w:szCs w:val="24"/>
        </w:rPr>
        <w:t xml:space="preserve">           Передача документов заявителя из Многофункционального центра в </w:t>
      </w:r>
      <w:r w:rsidR="006C32C1">
        <w:rPr>
          <w:rFonts w:ascii="Times New Roman" w:hAnsi="Times New Roman" w:cs="Times New Roman"/>
          <w:sz w:val="24"/>
          <w:szCs w:val="24"/>
        </w:rPr>
        <w:t>Администрацию</w:t>
      </w:r>
      <w:r w:rsidRPr="00A72A75">
        <w:rPr>
          <w:rFonts w:ascii="Times New Roman" w:hAnsi="Times New Roman" w:cs="Times New Roman"/>
          <w:sz w:val="24"/>
          <w:szCs w:val="24"/>
        </w:rPr>
        <w:t xml:space="preserve"> осуществляется курьером Многофункционального центра лично под </w:t>
      </w:r>
      <w:r w:rsidRPr="00A72A75">
        <w:rPr>
          <w:rFonts w:ascii="Times New Roman" w:hAnsi="Times New Roman" w:cs="Times New Roman"/>
          <w:sz w:val="24"/>
          <w:szCs w:val="24"/>
        </w:rPr>
        <w:lastRenderedPageBreak/>
        <w:t xml:space="preserve">подпись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w:t>
      </w:r>
      <w:r w:rsidR="006C32C1">
        <w:rPr>
          <w:rFonts w:ascii="Times New Roman" w:hAnsi="Times New Roman" w:cs="Times New Roman"/>
          <w:sz w:val="24"/>
          <w:szCs w:val="24"/>
        </w:rPr>
        <w:t>Администрации</w:t>
      </w:r>
      <w:r w:rsidRPr="00A72A75">
        <w:rPr>
          <w:rFonts w:ascii="Times New Roman" w:hAnsi="Times New Roman" w:cs="Times New Roman"/>
          <w:sz w:val="24"/>
          <w:szCs w:val="24"/>
        </w:rPr>
        <w:t xml:space="preserve"> возвращает курьеру многофункционального центра с отметкой о получении указанных документов по описи с указанием даты, подписи, расшифровки подписи.</w:t>
      </w:r>
    </w:p>
    <w:p w:rsidR="00A72A75" w:rsidRPr="00A72A75" w:rsidRDefault="00A72A75" w:rsidP="001C350A">
      <w:pPr>
        <w:autoSpaceDE w:val="0"/>
        <w:autoSpaceDN w:val="0"/>
        <w:adjustRightInd w:val="0"/>
        <w:spacing w:after="0" w:line="240" w:lineRule="auto"/>
        <w:jc w:val="both"/>
        <w:rPr>
          <w:rFonts w:ascii="Times New Roman" w:hAnsi="Times New Roman" w:cs="Times New Roman"/>
          <w:sz w:val="24"/>
          <w:szCs w:val="24"/>
        </w:rPr>
      </w:pPr>
      <w:r w:rsidRPr="00A72A75">
        <w:rPr>
          <w:rFonts w:ascii="Times New Roman" w:hAnsi="Times New Roman" w:cs="Times New Roman"/>
          <w:sz w:val="24"/>
          <w:szCs w:val="24"/>
        </w:rPr>
        <w:t xml:space="preserve">           3.</w:t>
      </w:r>
      <w:r w:rsidR="009B4A55">
        <w:rPr>
          <w:rFonts w:ascii="Times New Roman" w:hAnsi="Times New Roman" w:cs="Times New Roman"/>
          <w:sz w:val="24"/>
          <w:szCs w:val="24"/>
        </w:rPr>
        <w:t>3</w:t>
      </w:r>
      <w:r w:rsidRPr="00A72A75">
        <w:rPr>
          <w:rFonts w:ascii="Times New Roman" w:hAnsi="Times New Roman" w:cs="Times New Roman"/>
          <w:sz w:val="24"/>
          <w:szCs w:val="24"/>
        </w:rPr>
        <w:t xml:space="preserve">.4. Сотрудник </w:t>
      </w:r>
      <w:r w:rsidR="00D16996">
        <w:rPr>
          <w:rFonts w:ascii="Times New Roman" w:hAnsi="Times New Roman" w:cs="Times New Roman"/>
          <w:sz w:val="24"/>
          <w:szCs w:val="24"/>
        </w:rPr>
        <w:t>Администрации</w:t>
      </w:r>
      <w:r w:rsidRPr="00A72A75">
        <w:rPr>
          <w:rFonts w:ascii="Times New Roman" w:hAnsi="Times New Roman" w:cs="Times New Roman"/>
          <w:sz w:val="24"/>
          <w:szCs w:val="24"/>
        </w:rPr>
        <w:t xml:space="preserve"> регистрирует заявление в установленном порядке в день передачи курьером документов заявителя из Многофункционального центра в </w:t>
      </w:r>
      <w:r w:rsidR="00D16996">
        <w:rPr>
          <w:rFonts w:ascii="Times New Roman" w:hAnsi="Times New Roman" w:cs="Times New Roman"/>
          <w:sz w:val="24"/>
          <w:szCs w:val="24"/>
        </w:rPr>
        <w:t>Администрацию</w:t>
      </w:r>
      <w:r w:rsidRPr="00A72A75">
        <w:rPr>
          <w:rFonts w:ascii="Times New Roman" w:hAnsi="Times New Roman" w:cs="Times New Roman"/>
          <w:sz w:val="24"/>
          <w:szCs w:val="24"/>
        </w:rPr>
        <w:t>.</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3</w:t>
      </w:r>
      <w:r w:rsidRPr="00A72A75">
        <w:rPr>
          <w:rFonts w:ascii="Times New Roman" w:hAnsi="Times New Roman" w:cs="Times New Roman"/>
          <w:sz w:val="24"/>
          <w:szCs w:val="24"/>
        </w:rPr>
        <w:t xml:space="preserve">.5. В случае если за предоставлением </w:t>
      </w:r>
      <w:r w:rsidR="00D16996">
        <w:rPr>
          <w:rFonts w:ascii="Times New Roman" w:hAnsi="Times New Roman" w:cs="Times New Roman"/>
          <w:sz w:val="24"/>
          <w:szCs w:val="24"/>
        </w:rPr>
        <w:t>муниципальной</w:t>
      </w:r>
      <w:r w:rsidRPr="00A72A75">
        <w:rPr>
          <w:rFonts w:ascii="Times New Roman" w:hAnsi="Times New Roman" w:cs="Times New Roman"/>
          <w:sz w:val="24"/>
          <w:szCs w:val="24"/>
        </w:rPr>
        <w:t xml:space="preserve"> услуги заявитель обращался в Многофункциональный центр, выдача результата предоставления </w:t>
      </w:r>
      <w:r w:rsidR="00D16996">
        <w:rPr>
          <w:rFonts w:ascii="Times New Roman" w:hAnsi="Times New Roman" w:cs="Times New Roman"/>
          <w:sz w:val="24"/>
          <w:szCs w:val="24"/>
        </w:rPr>
        <w:t>муниципальной</w:t>
      </w:r>
      <w:r w:rsidRPr="00A72A75">
        <w:rPr>
          <w:rFonts w:ascii="Times New Roman" w:hAnsi="Times New Roman" w:cs="Times New Roman"/>
          <w:sz w:val="24"/>
          <w:szCs w:val="24"/>
        </w:rPr>
        <w:t xml:space="preserve"> услуги осуществляется в Многофункциональном центре.</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3</w:t>
      </w:r>
      <w:r w:rsidRPr="00A72A75">
        <w:rPr>
          <w:rFonts w:ascii="Times New Roman" w:hAnsi="Times New Roman" w:cs="Times New Roman"/>
          <w:sz w:val="24"/>
          <w:szCs w:val="24"/>
        </w:rPr>
        <w:t xml:space="preserve">.6. После получения из </w:t>
      </w:r>
      <w:r w:rsidR="00D16996">
        <w:rPr>
          <w:rFonts w:ascii="Times New Roman" w:hAnsi="Times New Roman" w:cs="Times New Roman"/>
          <w:sz w:val="24"/>
          <w:szCs w:val="24"/>
        </w:rPr>
        <w:t>Администрации</w:t>
      </w:r>
      <w:r w:rsidRPr="00A72A75">
        <w:rPr>
          <w:rFonts w:ascii="Times New Roman" w:hAnsi="Times New Roman" w:cs="Times New Roman"/>
          <w:sz w:val="24"/>
          <w:szCs w:val="24"/>
        </w:rPr>
        <w:t xml:space="preserve"> информации о принятии решения сотрудник Многофункционального центра в течение одного рабочего дня, следующего за днем получения информации, получает в </w:t>
      </w:r>
      <w:r w:rsidR="00D16996">
        <w:rPr>
          <w:rFonts w:ascii="Times New Roman" w:hAnsi="Times New Roman" w:cs="Times New Roman"/>
          <w:sz w:val="24"/>
          <w:szCs w:val="24"/>
        </w:rPr>
        <w:t>Администрации</w:t>
      </w:r>
      <w:r w:rsidRPr="00A72A75">
        <w:rPr>
          <w:rFonts w:ascii="Times New Roman" w:hAnsi="Times New Roman" w:cs="Times New Roman"/>
          <w:sz w:val="24"/>
          <w:szCs w:val="24"/>
        </w:rPr>
        <w:t xml:space="preserve"> результат оказания услуги, указанный в пункте 2.3. настоящего Регламента. О получении результата оказания услуги курьером Многофункционального центра делается соответствующая отметка в реестре.</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3</w:t>
      </w:r>
      <w:r w:rsidRPr="00A72A75">
        <w:rPr>
          <w:rFonts w:ascii="Times New Roman" w:hAnsi="Times New Roman" w:cs="Times New Roman"/>
          <w:sz w:val="24"/>
          <w:szCs w:val="24"/>
        </w:rPr>
        <w:t>.7. При выдаче заявителю результата оказания услуги специалист Многофункционального центра проверяет документ, удостоверяющий личность, и (или) доверенность от уполномоченного лица. Заявителю (представителю) выдается документ под подпись с указанием даты его получения.</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3</w:t>
      </w:r>
      <w:r w:rsidRPr="00A72A75">
        <w:rPr>
          <w:rFonts w:ascii="Times New Roman" w:hAnsi="Times New Roman" w:cs="Times New Roman"/>
          <w:sz w:val="24"/>
          <w:szCs w:val="24"/>
        </w:rPr>
        <w:t xml:space="preserve">.8. В случае неявки заявителя (представителя) в Многофункциональный центр в течение 30 дней с момента окончания срока получения результата оказания услуги, Многофункциональный центр курьером отправляет документы в </w:t>
      </w:r>
      <w:r w:rsidR="00D16996">
        <w:rPr>
          <w:rFonts w:ascii="Times New Roman" w:hAnsi="Times New Roman" w:cs="Times New Roman"/>
          <w:sz w:val="24"/>
          <w:szCs w:val="24"/>
        </w:rPr>
        <w:t>Администрацию</w:t>
      </w:r>
      <w:r w:rsidRPr="00A72A75">
        <w:rPr>
          <w:rFonts w:ascii="Times New Roman" w:hAnsi="Times New Roman" w:cs="Times New Roman"/>
          <w:sz w:val="24"/>
          <w:szCs w:val="24"/>
        </w:rPr>
        <w:t xml:space="preserve"> под подпись с сопроводительным письмом.</w:t>
      </w:r>
    </w:p>
    <w:p w:rsidR="00A72A75" w:rsidRPr="00A72A75" w:rsidRDefault="00A72A75" w:rsidP="00D16996">
      <w:pPr>
        <w:keepNext/>
        <w:keepLines/>
        <w:spacing w:after="0" w:line="240" w:lineRule="auto"/>
        <w:jc w:val="both"/>
        <w:outlineLvl w:val="0"/>
        <w:rPr>
          <w:rFonts w:ascii="Times New Roman" w:hAnsi="Times New Roman" w:cs="Times New Roman"/>
          <w:bCs/>
          <w:sz w:val="24"/>
          <w:szCs w:val="24"/>
        </w:rPr>
      </w:pPr>
      <w:r w:rsidRPr="00A72A75">
        <w:rPr>
          <w:rFonts w:ascii="Times New Roman" w:eastAsiaTheme="majorEastAsia" w:hAnsi="Times New Roman" w:cs="Times New Roman"/>
          <w:sz w:val="24"/>
          <w:szCs w:val="24"/>
        </w:rPr>
        <w:t xml:space="preserve">            </w:t>
      </w:r>
      <w:r w:rsidRPr="00A72A75">
        <w:rPr>
          <w:rFonts w:ascii="Times New Roman" w:hAnsi="Times New Roman" w:cs="Times New Roman"/>
          <w:bCs/>
          <w:sz w:val="24"/>
          <w:szCs w:val="24"/>
        </w:rPr>
        <w:t>3.</w:t>
      </w:r>
      <w:r w:rsidR="00D16996">
        <w:rPr>
          <w:rFonts w:ascii="Times New Roman" w:hAnsi="Times New Roman" w:cs="Times New Roman"/>
          <w:bCs/>
          <w:sz w:val="24"/>
          <w:szCs w:val="24"/>
        </w:rPr>
        <w:t>4</w:t>
      </w:r>
      <w:r w:rsidRPr="00A72A75">
        <w:rPr>
          <w:rFonts w:ascii="Times New Roman" w:hAnsi="Times New Roman" w:cs="Times New Roman"/>
          <w:bCs/>
          <w:sz w:val="24"/>
          <w:szCs w:val="24"/>
        </w:rPr>
        <w:t xml:space="preserve">. Порядок исправления допущенных опечаток и ошибок в выданных в результате предоставления </w:t>
      </w:r>
      <w:r w:rsidR="00D16996">
        <w:rPr>
          <w:rFonts w:ascii="Times New Roman" w:hAnsi="Times New Roman" w:cs="Times New Roman"/>
          <w:bCs/>
          <w:sz w:val="24"/>
          <w:szCs w:val="24"/>
        </w:rPr>
        <w:t>муниципальной</w:t>
      </w:r>
      <w:r w:rsidRPr="00A72A75">
        <w:rPr>
          <w:rFonts w:ascii="Times New Roman" w:hAnsi="Times New Roman" w:cs="Times New Roman"/>
          <w:bCs/>
          <w:sz w:val="24"/>
          <w:szCs w:val="24"/>
        </w:rPr>
        <w:t xml:space="preserve"> услуги документах.</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4</w:t>
      </w:r>
      <w:r w:rsidRPr="00A72A75">
        <w:rPr>
          <w:rFonts w:ascii="Times New Roman" w:hAnsi="Times New Roman" w:cs="Times New Roman"/>
          <w:sz w:val="24"/>
          <w:szCs w:val="24"/>
        </w:rPr>
        <w:t>.1. Основанием для начала административной процедуры по исправлению допущенных опечаток и ошибок (далее - техническая ошибка) в выданн</w:t>
      </w:r>
      <w:r w:rsidR="00AB5A7A">
        <w:rPr>
          <w:rFonts w:ascii="Times New Roman" w:hAnsi="Times New Roman" w:cs="Times New Roman"/>
          <w:sz w:val="24"/>
          <w:szCs w:val="24"/>
        </w:rPr>
        <w:t>ых в результате предоставления муниципальной</w:t>
      </w:r>
      <w:r w:rsidRPr="00A72A75">
        <w:rPr>
          <w:rFonts w:ascii="Times New Roman" w:hAnsi="Times New Roman" w:cs="Times New Roman"/>
          <w:sz w:val="24"/>
          <w:szCs w:val="24"/>
        </w:rPr>
        <w:t xml:space="preserve"> услуги (далее - выданный в результате предоставления </w:t>
      </w:r>
      <w:r w:rsidR="00D16996">
        <w:rPr>
          <w:rFonts w:ascii="Times New Roman" w:hAnsi="Times New Roman" w:cs="Times New Roman"/>
          <w:sz w:val="24"/>
          <w:szCs w:val="24"/>
        </w:rPr>
        <w:t>муниципальной</w:t>
      </w:r>
      <w:r w:rsidRPr="00A72A75">
        <w:rPr>
          <w:rFonts w:ascii="Times New Roman" w:hAnsi="Times New Roman" w:cs="Times New Roman"/>
          <w:sz w:val="24"/>
          <w:szCs w:val="24"/>
        </w:rPr>
        <w:t xml:space="preserve"> услуги документ) является получение </w:t>
      </w:r>
      <w:r w:rsidR="00D16996">
        <w:rPr>
          <w:rFonts w:ascii="Times New Roman" w:hAnsi="Times New Roman" w:cs="Times New Roman"/>
          <w:sz w:val="24"/>
          <w:szCs w:val="24"/>
        </w:rPr>
        <w:t>Администрацией</w:t>
      </w:r>
      <w:r w:rsidRPr="00A72A75">
        <w:rPr>
          <w:rFonts w:ascii="Times New Roman" w:hAnsi="Times New Roman" w:cs="Times New Roman"/>
          <w:sz w:val="24"/>
          <w:szCs w:val="24"/>
        </w:rPr>
        <w:t xml:space="preserve"> заявления об исправлении технической ошибки.</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4</w:t>
      </w:r>
      <w:r w:rsidRPr="00A72A75">
        <w:rPr>
          <w:rFonts w:ascii="Times New Roman" w:hAnsi="Times New Roman" w:cs="Times New Roman"/>
          <w:sz w:val="24"/>
          <w:szCs w:val="24"/>
        </w:rPr>
        <w:t>.2. При обращении об исправлении технической ошибки заявитель представляет:</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 заявление об исправлении технической ошибки;</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 xml:space="preserve">- документы, подтверждающие наличие в выданном в результате предоставления </w:t>
      </w:r>
      <w:r w:rsidR="00D16996">
        <w:rPr>
          <w:rFonts w:ascii="Times New Roman" w:hAnsi="Times New Roman" w:cs="Times New Roman"/>
          <w:sz w:val="24"/>
          <w:szCs w:val="24"/>
        </w:rPr>
        <w:t xml:space="preserve">муниципальной </w:t>
      </w:r>
      <w:r w:rsidRPr="00A72A75">
        <w:rPr>
          <w:rFonts w:ascii="Times New Roman" w:hAnsi="Times New Roman" w:cs="Times New Roman"/>
          <w:sz w:val="24"/>
          <w:szCs w:val="24"/>
        </w:rPr>
        <w:t>услуги документе технической ошибки.</w:t>
      </w:r>
    </w:p>
    <w:p w:rsidR="00A72A75" w:rsidRPr="00A72A75" w:rsidRDefault="00A72A75" w:rsidP="001C350A">
      <w:pPr>
        <w:autoSpaceDE w:val="0"/>
        <w:autoSpaceDN w:val="0"/>
        <w:adjustRightInd w:val="0"/>
        <w:spacing w:after="0" w:line="240" w:lineRule="auto"/>
        <w:jc w:val="both"/>
        <w:rPr>
          <w:rFonts w:ascii="Times New Roman" w:hAnsi="Times New Roman" w:cs="Times New Roman"/>
          <w:sz w:val="24"/>
          <w:szCs w:val="24"/>
        </w:rPr>
      </w:pPr>
      <w:r w:rsidRPr="00A72A75">
        <w:rPr>
          <w:rFonts w:ascii="Times New Roman" w:hAnsi="Times New Roman" w:cs="Times New Roman"/>
          <w:sz w:val="24"/>
          <w:szCs w:val="24"/>
        </w:rPr>
        <w:t xml:space="preserve">          Заявление об исправлении технической ошибки подается заявителем в </w:t>
      </w:r>
      <w:r w:rsidR="00D16996">
        <w:rPr>
          <w:rFonts w:ascii="Times New Roman" w:hAnsi="Times New Roman" w:cs="Times New Roman"/>
          <w:sz w:val="24"/>
          <w:szCs w:val="24"/>
        </w:rPr>
        <w:t>Администрацию</w:t>
      </w:r>
      <w:r w:rsidRPr="00A72A75">
        <w:rPr>
          <w:rFonts w:ascii="Times New Roman" w:hAnsi="Times New Roman" w:cs="Times New Roman"/>
          <w:sz w:val="24"/>
          <w:szCs w:val="24"/>
        </w:rPr>
        <w:t xml:space="preserve"> по почте, по электронной почте.</w:t>
      </w:r>
    </w:p>
    <w:p w:rsidR="00A72A75" w:rsidRPr="00A72A75" w:rsidRDefault="00A72A75" w:rsidP="001C350A">
      <w:pPr>
        <w:autoSpaceDE w:val="0"/>
        <w:autoSpaceDN w:val="0"/>
        <w:adjustRightInd w:val="0"/>
        <w:spacing w:after="0" w:line="240" w:lineRule="auto"/>
        <w:jc w:val="both"/>
        <w:rPr>
          <w:rFonts w:ascii="Times New Roman" w:hAnsi="Times New Roman" w:cs="Times New Roman"/>
          <w:sz w:val="24"/>
          <w:szCs w:val="24"/>
        </w:rPr>
      </w:pPr>
      <w:r w:rsidRPr="00A72A75">
        <w:rPr>
          <w:rFonts w:ascii="Times New Roman" w:hAnsi="Times New Roman" w:cs="Times New Roman"/>
          <w:sz w:val="24"/>
          <w:szCs w:val="24"/>
        </w:rPr>
        <w:t xml:space="preserve">            3.</w:t>
      </w:r>
      <w:r w:rsidR="009B4A55">
        <w:rPr>
          <w:rFonts w:ascii="Times New Roman" w:hAnsi="Times New Roman" w:cs="Times New Roman"/>
          <w:sz w:val="24"/>
          <w:szCs w:val="24"/>
        </w:rPr>
        <w:t>4</w:t>
      </w:r>
      <w:r w:rsidRPr="00A72A75">
        <w:rPr>
          <w:rFonts w:ascii="Times New Roman" w:hAnsi="Times New Roman" w:cs="Times New Roman"/>
          <w:sz w:val="24"/>
          <w:szCs w:val="24"/>
        </w:rPr>
        <w:t xml:space="preserve">.3. Заявление об исправлении технической ошибки регистрируется специалистом </w:t>
      </w:r>
      <w:r w:rsidR="00D16996">
        <w:rPr>
          <w:rFonts w:ascii="Times New Roman" w:hAnsi="Times New Roman" w:cs="Times New Roman"/>
          <w:sz w:val="24"/>
          <w:szCs w:val="24"/>
        </w:rPr>
        <w:t>Администрации</w:t>
      </w:r>
      <w:r w:rsidRPr="00A72A75">
        <w:rPr>
          <w:rFonts w:ascii="Times New Roman" w:hAnsi="Times New Roman" w:cs="Times New Roman"/>
          <w:sz w:val="24"/>
          <w:szCs w:val="24"/>
        </w:rPr>
        <w:t>.</w:t>
      </w:r>
    </w:p>
    <w:p w:rsidR="00A72A75" w:rsidRPr="00A72A75" w:rsidRDefault="009B4A55" w:rsidP="001C350A">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3.4</w:t>
      </w:r>
      <w:r w:rsidR="00A72A75" w:rsidRPr="00A72A75">
        <w:rPr>
          <w:rFonts w:ascii="Times New Roman" w:hAnsi="Times New Roman" w:cs="Times New Roman"/>
          <w:sz w:val="24"/>
          <w:szCs w:val="24"/>
        </w:rPr>
        <w:t xml:space="preserve">.4. Специалист </w:t>
      </w:r>
      <w:r w:rsidR="00347165">
        <w:rPr>
          <w:rFonts w:ascii="Times New Roman" w:hAnsi="Times New Roman" w:cs="Times New Roman"/>
          <w:sz w:val="24"/>
          <w:szCs w:val="24"/>
        </w:rPr>
        <w:t>Администрации п</w:t>
      </w:r>
      <w:r w:rsidR="00A72A75" w:rsidRPr="00A72A75">
        <w:rPr>
          <w:rFonts w:ascii="Times New Roman" w:hAnsi="Times New Roman" w:cs="Times New Roman"/>
          <w:sz w:val="24"/>
          <w:szCs w:val="24"/>
        </w:rPr>
        <w:t xml:space="preserve">роверяет поступившее заявление об исправлении технической ошибки на предмет наличия технической ошибки в выданном в результате предоставления </w:t>
      </w:r>
      <w:r w:rsidR="006E06B4">
        <w:rPr>
          <w:rFonts w:ascii="Times New Roman" w:hAnsi="Times New Roman" w:cs="Times New Roman"/>
          <w:sz w:val="24"/>
          <w:szCs w:val="24"/>
        </w:rPr>
        <w:t xml:space="preserve">муниципальной </w:t>
      </w:r>
      <w:r w:rsidR="00A72A75" w:rsidRPr="00A72A75">
        <w:rPr>
          <w:rFonts w:ascii="Times New Roman" w:hAnsi="Times New Roman" w:cs="Times New Roman"/>
          <w:sz w:val="24"/>
          <w:szCs w:val="24"/>
        </w:rPr>
        <w:t>услуги документе.</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4</w:t>
      </w:r>
      <w:r w:rsidRPr="00A72A75">
        <w:rPr>
          <w:rFonts w:ascii="Times New Roman" w:hAnsi="Times New Roman" w:cs="Times New Roman"/>
          <w:sz w:val="24"/>
          <w:szCs w:val="24"/>
        </w:rPr>
        <w:t xml:space="preserve">.5. Критерием принятия решения по исправлению технической ошибки в выданном в результате предоставления </w:t>
      </w:r>
      <w:r w:rsidR="006E06B4">
        <w:rPr>
          <w:rFonts w:ascii="Times New Roman" w:hAnsi="Times New Roman" w:cs="Times New Roman"/>
          <w:sz w:val="24"/>
          <w:szCs w:val="24"/>
        </w:rPr>
        <w:t xml:space="preserve">муниципальной </w:t>
      </w:r>
      <w:r w:rsidRPr="00A72A75">
        <w:rPr>
          <w:rFonts w:ascii="Times New Roman" w:hAnsi="Times New Roman" w:cs="Times New Roman"/>
          <w:sz w:val="24"/>
          <w:szCs w:val="24"/>
        </w:rPr>
        <w:t>услуги документе является наличие опечатки и (или) ошибки.</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4</w:t>
      </w:r>
      <w:r w:rsidRPr="00A72A75">
        <w:rPr>
          <w:rFonts w:ascii="Times New Roman" w:hAnsi="Times New Roman" w:cs="Times New Roman"/>
          <w:sz w:val="24"/>
          <w:szCs w:val="24"/>
        </w:rPr>
        <w:t xml:space="preserve">.6. В случае наличия технической ошибки в выданном в результате предоставления </w:t>
      </w:r>
      <w:r w:rsidR="00B67F71">
        <w:rPr>
          <w:rFonts w:ascii="Times New Roman" w:hAnsi="Times New Roman" w:cs="Times New Roman"/>
          <w:sz w:val="24"/>
          <w:szCs w:val="24"/>
        </w:rPr>
        <w:t>муниципальной</w:t>
      </w:r>
      <w:r w:rsidRPr="00A72A75">
        <w:rPr>
          <w:rFonts w:ascii="Times New Roman" w:hAnsi="Times New Roman" w:cs="Times New Roman"/>
          <w:sz w:val="24"/>
          <w:szCs w:val="24"/>
        </w:rPr>
        <w:t xml:space="preserve"> услуги документе специалист </w:t>
      </w:r>
      <w:r w:rsidR="00347165">
        <w:rPr>
          <w:rFonts w:ascii="Times New Roman" w:hAnsi="Times New Roman" w:cs="Times New Roman"/>
          <w:sz w:val="24"/>
          <w:szCs w:val="24"/>
        </w:rPr>
        <w:t xml:space="preserve">Администрации </w:t>
      </w:r>
      <w:r w:rsidRPr="00A72A75">
        <w:rPr>
          <w:rFonts w:ascii="Times New Roman" w:hAnsi="Times New Roman" w:cs="Times New Roman"/>
          <w:sz w:val="24"/>
          <w:szCs w:val="24"/>
        </w:rPr>
        <w:t>устраняет техническую ошибку путем подготовки результата услуги, указанного в пункте 2.3. настоящего Регламента.</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4</w:t>
      </w:r>
      <w:r w:rsidRPr="00A72A75">
        <w:rPr>
          <w:rFonts w:ascii="Times New Roman" w:hAnsi="Times New Roman" w:cs="Times New Roman"/>
          <w:sz w:val="24"/>
          <w:szCs w:val="24"/>
        </w:rPr>
        <w:t xml:space="preserve">.7. В случае отсутствия технической ошибки в выданном в результате предоставления </w:t>
      </w:r>
      <w:r w:rsidR="00B67F71">
        <w:rPr>
          <w:rFonts w:ascii="Times New Roman" w:hAnsi="Times New Roman" w:cs="Times New Roman"/>
          <w:sz w:val="24"/>
          <w:szCs w:val="24"/>
        </w:rPr>
        <w:t xml:space="preserve">муниципальной </w:t>
      </w:r>
      <w:r w:rsidRPr="00A72A75">
        <w:rPr>
          <w:rFonts w:ascii="Times New Roman" w:hAnsi="Times New Roman" w:cs="Times New Roman"/>
          <w:sz w:val="24"/>
          <w:szCs w:val="24"/>
        </w:rPr>
        <w:t xml:space="preserve">услуги документе специалист </w:t>
      </w:r>
      <w:r w:rsidR="00347165">
        <w:rPr>
          <w:rFonts w:ascii="Times New Roman" w:hAnsi="Times New Roman" w:cs="Times New Roman"/>
          <w:sz w:val="24"/>
          <w:szCs w:val="24"/>
        </w:rPr>
        <w:t xml:space="preserve">Администрации </w:t>
      </w:r>
      <w:r w:rsidRPr="00A72A75">
        <w:rPr>
          <w:rFonts w:ascii="Times New Roman" w:hAnsi="Times New Roman" w:cs="Times New Roman"/>
          <w:sz w:val="24"/>
          <w:szCs w:val="24"/>
        </w:rPr>
        <w:t xml:space="preserve">готовит уведомление об отсутствии технической ошибки в выданном в результате предоставления </w:t>
      </w:r>
      <w:r w:rsidR="00B67F71">
        <w:rPr>
          <w:rFonts w:ascii="Times New Roman" w:hAnsi="Times New Roman" w:cs="Times New Roman"/>
          <w:sz w:val="24"/>
          <w:szCs w:val="24"/>
        </w:rPr>
        <w:t xml:space="preserve">муниципальной </w:t>
      </w:r>
      <w:r w:rsidRPr="00A72A75">
        <w:rPr>
          <w:rFonts w:ascii="Times New Roman" w:hAnsi="Times New Roman" w:cs="Times New Roman"/>
          <w:sz w:val="24"/>
          <w:szCs w:val="24"/>
        </w:rPr>
        <w:t>услуги документе.</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lastRenderedPageBreak/>
        <w:t>3.</w:t>
      </w:r>
      <w:r w:rsidR="009B4A55">
        <w:rPr>
          <w:rFonts w:ascii="Times New Roman" w:hAnsi="Times New Roman" w:cs="Times New Roman"/>
          <w:sz w:val="24"/>
          <w:szCs w:val="24"/>
        </w:rPr>
        <w:t>4</w:t>
      </w:r>
      <w:r w:rsidRPr="00A72A75">
        <w:rPr>
          <w:rFonts w:ascii="Times New Roman" w:hAnsi="Times New Roman" w:cs="Times New Roman"/>
          <w:sz w:val="24"/>
          <w:szCs w:val="24"/>
        </w:rPr>
        <w:t xml:space="preserve">.8. Специалист </w:t>
      </w:r>
      <w:r w:rsidR="00347165">
        <w:rPr>
          <w:rFonts w:ascii="Times New Roman" w:hAnsi="Times New Roman" w:cs="Times New Roman"/>
          <w:sz w:val="24"/>
          <w:szCs w:val="24"/>
        </w:rPr>
        <w:t>Администрации</w:t>
      </w:r>
      <w:r w:rsidRPr="00A72A75">
        <w:rPr>
          <w:rFonts w:ascii="Times New Roman" w:hAnsi="Times New Roman" w:cs="Times New Roman"/>
          <w:sz w:val="24"/>
          <w:szCs w:val="24"/>
        </w:rPr>
        <w:t xml:space="preserve"> передает уведомление об отсутствии технической ошибки в выданном в результате предоставления </w:t>
      </w:r>
      <w:r w:rsidR="00B67F71">
        <w:rPr>
          <w:rFonts w:ascii="Times New Roman" w:hAnsi="Times New Roman" w:cs="Times New Roman"/>
          <w:sz w:val="24"/>
          <w:szCs w:val="24"/>
        </w:rPr>
        <w:t>муниципальной</w:t>
      </w:r>
      <w:r w:rsidRPr="00A72A75">
        <w:rPr>
          <w:rFonts w:ascii="Times New Roman" w:hAnsi="Times New Roman" w:cs="Times New Roman"/>
          <w:sz w:val="24"/>
          <w:szCs w:val="24"/>
        </w:rPr>
        <w:t xml:space="preserve"> услуги документе на подпись</w:t>
      </w:r>
      <w:r w:rsidR="00B67F71">
        <w:rPr>
          <w:rFonts w:ascii="Times New Roman" w:hAnsi="Times New Roman" w:cs="Times New Roman"/>
          <w:sz w:val="24"/>
          <w:szCs w:val="24"/>
        </w:rPr>
        <w:t xml:space="preserve"> главе Администрации</w:t>
      </w:r>
      <w:r w:rsidRPr="00A72A75">
        <w:rPr>
          <w:rFonts w:ascii="Times New Roman" w:hAnsi="Times New Roman" w:cs="Times New Roman"/>
          <w:sz w:val="24"/>
          <w:szCs w:val="24"/>
        </w:rPr>
        <w:t>.</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4</w:t>
      </w:r>
      <w:r w:rsidRPr="00A72A75">
        <w:rPr>
          <w:rFonts w:ascii="Times New Roman" w:hAnsi="Times New Roman" w:cs="Times New Roman"/>
          <w:sz w:val="24"/>
          <w:szCs w:val="24"/>
        </w:rPr>
        <w:t xml:space="preserve">.9. </w:t>
      </w:r>
      <w:r w:rsidR="00F45986">
        <w:rPr>
          <w:rFonts w:ascii="Times New Roman" w:hAnsi="Times New Roman" w:cs="Times New Roman"/>
          <w:sz w:val="24"/>
          <w:szCs w:val="24"/>
        </w:rPr>
        <w:t xml:space="preserve">Глава Администрации </w:t>
      </w:r>
      <w:r w:rsidRPr="00A72A75">
        <w:rPr>
          <w:rFonts w:ascii="Times New Roman" w:hAnsi="Times New Roman" w:cs="Times New Roman"/>
          <w:sz w:val="24"/>
          <w:szCs w:val="24"/>
        </w:rPr>
        <w:t xml:space="preserve">подписывает уведомление об отсутствии технической ошибки в выданном в результате предоставления </w:t>
      </w:r>
      <w:r w:rsidR="00F45986">
        <w:rPr>
          <w:rFonts w:ascii="Times New Roman" w:hAnsi="Times New Roman" w:cs="Times New Roman"/>
          <w:sz w:val="24"/>
          <w:szCs w:val="24"/>
        </w:rPr>
        <w:t xml:space="preserve">муниципальной </w:t>
      </w:r>
      <w:r w:rsidRPr="00A72A75">
        <w:rPr>
          <w:rFonts w:ascii="Times New Roman" w:hAnsi="Times New Roman" w:cs="Times New Roman"/>
          <w:sz w:val="24"/>
          <w:szCs w:val="24"/>
        </w:rPr>
        <w:t>услуги документе.</w:t>
      </w:r>
    </w:p>
    <w:p w:rsidR="00A72A75" w:rsidRPr="00A72A75" w:rsidRDefault="009B4A55" w:rsidP="001C350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3.4</w:t>
      </w:r>
      <w:r w:rsidR="00A72A75" w:rsidRPr="00A72A75">
        <w:rPr>
          <w:rFonts w:ascii="Times New Roman" w:hAnsi="Times New Roman" w:cs="Times New Roman"/>
          <w:sz w:val="24"/>
          <w:szCs w:val="24"/>
        </w:rPr>
        <w:t xml:space="preserve">.10. Специалист </w:t>
      </w:r>
      <w:r w:rsidR="00F45986">
        <w:rPr>
          <w:rFonts w:ascii="Times New Roman" w:hAnsi="Times New Roman" w:cs="Times New Roman"/>
          <w:sz w:val="24"/>
          <w:szCs w:val="24"/>
        </w:rPr>
        <w:t>Администрации</w:t>
      </w:r>
      <w:r w:rsidR="00A72A75" w:rsidRPr="00A72A75">
        <w:rPr>
          <w:rFonts w:ascii="Times New Roman" w:hAnsi="Times New Roman" w:cs="Times New Roman"/>
          <w:sz w:val="24"/>
          <w:szCs w:val="24"/>
        </w:rPr>
        <w:t xml:space="preserve"> регистрирует подписанное </w:t>
      </w:r>
      <w:r w:rsidR="00F45986">
        <w:rPr>
          <w:rFonts w:ascii="Times New Roman" w:hAnsi="Times New Roman" w:cs="Times New Roman"/>
          <w:sz w:val="24"/>
          <w:szCs w:val="24"/>
        </w:rPr>
        <w:t xml:space="preserve">главой Администрации </w:t>
      </w:r>
      <w:r w:rsidR="00A72A75" w:rsidRPr="00A72A75">
        <w:rPr>
          <w:rFonts w:ascii="Times New Roman" w:hAnsi="Times New Roman" w:cs="Times New Roman"/>
          <w:sz w:val="24"/>
          <w:szCs w:val="24"/>
        </w:rPr>
        <w:t xml:space="preserve">уведомление об отсутствии технической ошибки в выданном в результате предоставления </w:t>
      </w:r>
      <w:r w:rsidR="00F45986">
        <w:rPr>
          <w:rFonts w:ascii="Times New Roman" w:hAnsi="Times New Roman" w:cs="Times New Roman"/>
          <w:sz w:val="24"/>
          <w:szCs w:val="24"/>
        </w:rPr>
        <w:t>муниципальной</w:t>
      </w:r>
      <w:r w:rsidR="00A72A75" w:rsidRPr="00A72A75">
        <w:rPr>
          <w:rFonts w:ascii="Times New Roman" w:hAnsi="Times New Roman" w:cs="Times New Roman"/>
          <w:sz w:val="24"/>
          <w:szCs w:val="24"/>
        </w:rPr>
        <w:t xml:space="preserve"> услуги документе и направляет заявителю.</w:t>
      </w:r>
    </w:p>
    <w:p w:rsidR="00A72A75" w:rsidRPr="00A72A75" w:rsidRDefault="00A72A75" w:rsidP="001C350A">
      <w:pPr>
        <w:autoSpaceDE w:val="0"/>
        <w:autoSpaceDN w:val="0"/>
        <w:adjustRightInd w:val="0"/>
        <w:spacing w:after="0" w:line="240" w:lineRule="auto"/>
        <w:jc w:val="both"/>
        <w:rPr>
          <w:rFonts w:ascii="Times New Roman" w:hAnsi="Times New Roman" w:cs="Times New Roman"/>
          <w:sz w:val="24"/>
          <w:szCs w:val="24"/>
        </w:rPr>
      </w:pPr>
      <w:r w:rsidRPr="00A72A75">
        <w:rPr>
          <w:rFonts w:ascii="Times New Roman" w:hAnsi="Times New Roman" w:cs="Times New Roman"/>
          <w:sz w:val="24"/>
          <w:szCs w:val="24"/>
        </w:rPr>
        <w:t xml:space="preserve">           3.</w:t>
      </w:r>
      <w:r w:rsidR="009B4A55">
        <w:rPr>
          <w:rFonts w:ascii="Times New Roman" w:hAnsi="Times New Roman" w:cs="Times New Roman"/>
          <w:sz w:val="24"/>
          <w:szCs w:val="24"/>
        </w:rPr>
        <w:t>4</w:t>
      </w:r>
      <w:r w:rsidRPr="00A72A75">
        <w:rPr>
          <w:rFonts w:ascii="Times New Roman" w:hAnsi="Times New Roman" w:cs="Times New Roman"/>
          <w:sz w:val="24"/>
          <w:szCs w:val="24"/>
        </w:rPr>
        <w:t xml:space="preserve">.11. Максимальный срок выполнения действия по исправлению технической ошибки в выданном в результате предоставления </w:t>
      </w:r>
      <w:r w:rsidR="00F45986">
        <w:rPr>
          <w:rFonts w:ascii="Times New Roman" w:hAnsi="Times New Roman" w:cs="Times New Roman"/>
          <w:sz w:val="24"/>
          <w:szCs w:val="24"/>
        </w:rPr>
        <w:t>муниципальной</w:t>
      </w:r>
      <w:r w:rsidRPr="00A72A75">
        <w:rPr>
          <w:rFonts w:ascii="Times New Roman" w:hAnsi="Times New Roman" w:cs="Times New Roman"/>
          <w:sz w:val="24"/>
          <w:szCs w:val="24"/>
        </w:rPr>
        <w:t xml:space="preserve"> услуги документе либо подготовки уведомления об отсутствии технической ошибки в выданном в результате предоставления </w:t>
      </w:r>
      <w:r w:rsidR="00F45986">
        <w:rPr>
          <w:rFonts w:ascii="Times New Roman" w:hAnsi="Times New Roman" w:cs="Times New Roman"/>
          <w:sz w:val="24"/>
          <w:szCs w:val="24"/>
        </w:rPr>
        <w:t>муниципальной</w:t>
      </w:r>
      <w:r w:rsidRPr="00A72A75">
        <w:rPr>
          <w:rFonts w:ascii="Times New Roman" w:hAnsi="Times New Roman" w:cs="Times New Roman"/>
          <w:sz w:val="24"/>
          <w:szCs w:val="24"/>
        </w:rPr>
        <w:t xml:space="preserve"> услуги документе не может превышать пяти рабочих дней с даты регистрации заявления об исправлении технической ошибки в </w:t>
      </w:r>
      <w:r w:rsidR="00F45986">
        <w:rPr>
          <w:rFonts w:ascii="Times New Roman" w:hAnsi="Times New Roman" w:cs="Times New Roman"/>
          <w:sz w:val="24"/>
          <w:szCs w:val="24"/>
        </w:rPr>
        <w:t>Администрации</w:t>
      </w:r>
      <w:r w:rsidRPr="00A72A75">
        <w:rPr>
          <w:rFonts w:ascii="Times New Roman" w:hAnsi="Times New Roman" w:cs="Times New Roman"/>
          <w:sz w:val="24"/>
          <w:szCs w:val="24"/>
        </w:rPr>
        <w:t>.</w:t>
      </w:r>
    </w:p>
    <w:p w:rsidR="00A72A75" w:rsidRPr="00A72A75" w:rsidRDefault="009B4A55" w:rsidP="001C350A">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3.4</w:t>
      </w:r>
      <w:r w:rsidR="00A72A75" w:rsidRPr="00A72A75">
        <w:rPr>
          <w:rFonts w:ascii="Times New Roman" w:hAnsi="Times New Roman" w:cs="Times New Roman"/>
          <w:sz w:val="24"/>
          <w:szCs w:val="24"/>
        </w:rPr>
        <w:t xml:space="preserve">.12. Результатом выполнения административной процедуры по исправлению технической ошибки в выданном в результате предоставления </w:t>
      </w:r>
      <w:r w:rsidR="00F45986">
        <w:rPr>
          <w:rFonts w:ascii="Times New Roman" w:hAnsi="Times New Roman" w:cs="Times New Roman"/>
          <w:sz w:val="24"/>
          <w:szCs w:val="24"/>
        </w:rPr>
        <w:t>муниципальной</w:t>
      </w:r>
      <w:r w:rsidR="00A72A75" w:rsidRPr="00A72A75">
        <w:rPr>
          <w:rFonts w:ascii="Times New Roman" w:hAnsi="Times New Roman" w:cs="Times New Roman"/>
          <w:sz w:val="24"/>
          <w:szCs w:val="24"/>
        </w:rPr>
        <w:t xml:space="preserve"> услуги документе является:</w:t>
      </w:r>
    </w:p>
    <w:p w:rsidR="00A72A75" w:rsidRPr="00A72A75" w:rsidRDefault="00A72A75" w:rsidP="001C350A">
      <w:pPr>
        <w:spacing w:after="0" w:line="240" w:lineRule="auto"/>
        <w:jc w:val="both"/>
        <w:rPr>
          <w:rFonts w:ascii="Times New Roman" w:hAnsi="Times New Roman" w:cs="Times New Roman"/>
          <w:sz w:val="24"/>
          <w:szCs w:val="24"/>
        </w:rPr>
      </w:pPr>
      <w:r w:rsidRPr="00A72A75">
        <w:rPr>
          <w:rFonts w:ascii="Times New Roman" w:hAnsi="Times New Roman" w:cs="Times New Roman"/>
          <w:sz w:val="24"/>
          <w:szCs w:val="24"/>
        </w:rPr>
        <w:t xml:space="preserve">           а) в случае наличия технической ошибки в выданном в результате предоставления </w:t>
      </w:r>
      <w:r w:rsidR="00F45986">
        <w:rPr>
          <w:rFonts w:ascii="Times New Roman" w:hAnsi="Times New Roman" w:cs="Times New Roman"/>
          <w:sz w:val="24"/>
          <w:szCs w:val="24"/>
        </w:rPr>
        <w:t xml:space="preserve">муниципальной </w:t>
      </w:r>
      <w:r w:rsidRPr="00A72A75">
        <w:rPr>
          <w:rFonts w:ascii="Times New Roman" w:hAnsi="Times New Roman" w:cs="Times New Roman"/>
          <w:sz w:val="24"/>
          <w:szCs w:val="24"/>
        </w:rPr>
        <w:t xml:space="preserve">услуги документе - направление заявителю результата </w:t>
      </w:r>
      <w:r w:rsidR="00F45986">
        <w:rPr>
          <w:rFonts w:ascii="Times New Roman" w:hAnsi="Times New Roman" w:cs="Times New Roman"/>
          <w:sz w:val="24"/>
          <w:szCs w:val="24"/>
        </w:rPr>
        <w:t>муниципальной</w:t>
      </w:r>
      <w:r w:rsidRPr="00A72A75">
        <w:rPr>
          <w:rFonts w:ascii="Times New Roman" w:hAnsi="Times New Roman" w:cs="Times New Roman"/>
          <w:sz w:val="24"/>
          <w:szCs w:val="24"/>
        </w:rPr>
        <w:t xml:space="preserve"> услуги, указанного в пункте 2.3. настоящего Регламента;</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 xml:space="preserve">б) в случае отсутствия технической ошибки в выданном в результате предоставления </w:t>
      </w:r>
      <w:r w:rsidR="00F45986">
        <w:rPr>
          <w:rFonts w:ascii="Times New Roman" w:hAnsi="Times New Roman" w:cs="Times New Roman"/>
          <w:sz w:val="24"/>
          <w:szCs w:val="24"/>
        </w:rPr>
        <w:t xml:space="preserve">муниципальной </w:t>
      </w:r>
      <w:r w:rsidRPr="00A72A75">
        <w:rPr>
          <w:rFonts w:ascii="Times New Roman" w:hAnsi="Times New Roman" w:cs="Times New Roman"/>
          <w:sz w:val="24"/>
          <w:szCs w:val="24"/>
        </w:rPr>
        <w:t xml:space="preserve">услуги документе - уведомление об отсутствии технической ошибки в выданном в результате предоставления </w:t>
      </w:r>
      <w:r w:rsidR="00F45986">
        <w:rPr>
          <w:rFonts w:ascii="Times New Roman" w:hAnsi="Times New Roman" w:cs="Times New Roman"/>
          <w:sz w:val="24"/>
          <w:szCs w:val="24"/>
        </w:rPr>
        <w:t xml:space="preserve">муниципальной </w:t>
      </w:r>
      <w:r w:rsidRPr="00A72A75">
        <w:rPr>
          <w:rFonts w:ascii="Times New Roman" w:hAnsi="Times New Roman" w:cs="Times New Roman"/>
          <w:sz w:val="24"/>
          <w:szCs w:val="24"/>
        </w:rPr>
        <w:t>услуги документе.</w:t>
      </w:r>
    </w:p>
    <w:p w:rsidR="00A72A75" w:rsidRPr="00A72A75" w:rsidRDefault="00A72A75" w:rsidP="001C350A">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3.</w:t>
      </w:r>
      <w:r w:rsidR="009B4A55">
        <w:rPr>
          <w:rFonts w:ascii="Times New Roman" w:hAnsi="Times New Roman" w:cs="Times New Roman"/>
          <w:sz w:val="24"/>
          <w:szCs w:val="24"/>
        </w:rPr>
        <w:t>4</w:t>
      </w:r>
      <w:r w:rsidRPr="00A72A75">
        <w:rPr>
          <w:rFonts w:ascii="Times New Roman" w:hAnsi="Times New Roman" w:cs="Times New Roman"/>
          <w:sz w:val="24"/>
          <w:szCs w:val="24"/>
        </w:rPr>
        <w:t xml:space="preserve">.13. Способ фиксации результата административной процедуры по исправлению технической ошибки в выданном в результате предоставления </w:t>
      </w:r>
      <w:r w:rsidR="00F45986">
        <w:rPr>
          <w:rFonts w:ascii="Times New Roman" w:hAnsi="Times New Roman" w:cs="Times New Roman"/>
          <w:sz w:val="24"/>
          <w:szCs w:val="24"/>
        </w:rPr>
        <w:t>муниципальной</w:t>
      </w:r>
      <w:r w:rsidRPr="00A72A75">
        <w:rPr>
          <w:rFonts w:ascii="Times New Roman" w:hAnsi="Times New Roman" w:cs="Times New Roman"/>
          <w:sz w:val="24"/>
          <w:szCs w:val="24"/>
        </w:rPr>
        <w:t xml:space="preserve"> услуги документе:</w:t>
      </w:r>
    </w:p>
    <w:p w:rsidR="00A72A75" w:rsidRPr="00A72A75" w:rsidRDefault="00A72A75" w:rsidP="001C350A">
      <w:pPr>
        <w:spacing w:after="0" w:line="240" w:lineRule="auto"/>
        <w:jc w:val="both"/>
        <w:rPr>
          <w:rFonts w:ascii="Times New Roman" w:hAnsi="Times New Roman" w:cs="Times New Roman"/>
          <w:sz w:val="24"/>
          <w:szCs w:val="24"/>
        </w:rPr>
      </w:pPr>
      <w:r w:rsidRPr="00A72A75">
        <w:rPr>
          <w:rFonts w:ascii="Times New Roman" w:hAnsi="Times New Roman" w:cs="Times New Roman"/>
          <w:sz w:val="24"/>
          <w:szCs w:val="24"/>
        </w:rPr>
        <w:t xml:space="preserve">           а) в случае наличия технической ошибки в выданном в результате предоставления </w:t>
      </w:r>
      <w:r w:rsidR="00F45986">
        <w:rPr>
          <w:rFonts w:ascii="Times New Roman" w:hAnsi="Times New Roman" w:cs="Times New Roman"/>
          <w:sz w:val="24"/>
          <w:szCs w:val="24"/>
        </w:rPr>
        <w:t xml:space="preserve">муниципальной </w:t>
      </w:r>
      <w:r w:rsidRPr="00A72A75">
        <w:rPr>
          <w:rFonts w:ascii="Times New Roman" w:hAnsi="Times New Roman" w:cs="Times New Roman"/>
          <w:sz w:val="24"/>
          <w:szCs w:val="24"/>
        </w:rPr>
        <w:t xml:space="preserve">услуги документе - направление заявителю результата </w:t>
      </w:r>
      <w:r w:rsidR="00F45986">
        <w:rPr>
          <w:rFonts w:ascii="Times New Roman" w:hAnsi="Times New Roman" w:cs="Times New Roman"/>
          <w:sz w:val="24"/>
          <w:szCs w:val="24"/>
        </w:rPr>
        <w:t>муниципальной</w:t>
      </w:r>
      <w:r w:rsidRPr="00A72A75">
        <w:rPr>
          <w:rFonts w:ascii="Times New Roman" w:hAnsi="Times New Roman" w:cs="Times New Roman"/>
          <w:sz w:val="24"/>
          <w:szCs w:val="24"/>
        </w:rPr>
        <w:t xml:space="preserve"> услуги, указанного в пункте 2.3. настоящего Регламента;</w:t>
      </w:r>
    </w:p>
    <w:p w:rsidR="00223023" w:rsidRPr="00A72A75" w:rsidRDefault="00A72A75" w:rsidP="00F45986">
      <w:pPr>
        <w:autoSpaceDE w:val="0"/>
        <w:autoSpaceDN w:val="0"/>
        <w:adjustRightInd w:val="0"/>
        <w:spacing w:after="0" w:line="240" w:lineRule="auto"/>
        <w:ind w:firstLine="720"/>
        <w:jc w:val="both"/>
        <w:rPr>
          <w:rFonts w:ascii="Times New Roman" w:hAnsi="Times New Roman" w:cs="Times New Roman"/>
          <w:sz w:val="24"/>
          <w:szCs w:val="24"/>
        </w:rPr>
      </w:pPr>
      <w:r w:rsidRPr="00A72A75">
        <w:rPr>
          <w:rFonts w:ascii="Times New Roman" w:hAnsi="Times New Roman" w:cs="Times New Roman"/>
          <w:sz w:val="24"/>
          <w:szCs w:val="24"/>
        </w:rPr>
        <w:t xml:space="preserve">б) в случае отсутствия технической ошибки в выданном в результате предоставления </w:t>
      </w:r>
      <w:r w:rsidR="00F45986">
        <w:rPr>
          <w:rFonts w:ascii="Times New Roman" w:hAnsi="Times New Roman" w:cs="Times New Roman"/>
          <w:sz w:val="24"/>
          <w:szCs w:val="24"/>
        </w:rPr>
        <w:t xml:space="preserve">муниципальной </w:t>
      </w:r>
      <w:r w:rsidRPr="00A72A75">
        <w:rPr>
          <w:rFonts w:ascii="Times New Roman" w:hAnsi="Times New Roman" w:cs="Times New Roman"/>
          <w:sz w:val="24"/>
          <w:szCs w:val="24"/>
        </w:rPr>
        <w:t xml:space="preserve">услуги документе - уведомления об отсутствии технической ошибки в выданном в результате предоставления </w:t>
      </w:r>
      <w:r w:rsidR="00F45986">
        <w:rPr>
          <w:rFonts w:ascii="Times New Roman" w:hAnsi="Times New Roman" w:cs="Times New Roman"/>
          <w:sz w:val="24"/>
          <w:szCs w:val="24"/>
        </w:rPr>
        <w:t>муниципальной услуги документе.</w:t>
      </w:r>
    </w:p>
    <w:p w:rsidR="00327ED4" w:rsidRPr="00A72A75" w:rsidRDefault="00327ED4" w:rsidP="001C350A">
      <w:pPr>
        <w:autoSpaceDE w:val="0"/>
        <w:autoSpaceDN w:val="0"/>
        <w:adjustRightInd w:val="0"/>
        <w:spacing w:after="0" w:line="240" w:lineRule="auto"/>
        <w:ind w:firstLine="540"/>
        <w:jc w:val="both"/>
        <w:rPr>
          <w:rFonts w:ascii="Times New Roman" w:hAnsi="Times New Roman" w:cs="Times New Roman"/>
          <w:sz w:val="24"/>
          <w:szCs w:val="24"/>
        </w:rPr>
      </w:pPr>
    </w:p>
    <w:p w:rsidR="009A130A" w:rsidRPr="00347165" w:rsidRDefault="00347165" w:rsidP="001C350A">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lang w:val="en-US"/>
        </w:rPr>
        <w:t>IV</w:t>
      </w:r>
      <w:r w:rsidR="009A130A" w:rsidRPr="00347165">
        <w:rPr>
          <w:rFonts w:ascii="Times New Roman" w:hAnsi="Times New Roman" w:cs="Times New Roman"/>
          <w:b/>
          <w:sz w:val="24"/>
          <w:szCs w:val="24"/>
        </w:rPr>
        <w:t>. Формы контроля за исполнением</w:t>
      </w:r>
      <w:r w:rsidRPr="00347165">
        <w:rPr>
          <w:rFonts w:ascii="Times New Roman" w:hAnsi="Times New Roman" w:cs="Times New Roman"/>
          <w:b/>
          <w:sz w:val="24"/>
          <w:szCs w:val="24"/>
        </w:rPr>
        <w:t xml:space="preserve"> </w:t>
      </w:r>
      <w:r w:rsidR="009A130A" w:rsidRPr="00347165">
        <w:rPr>
          <w:rFonts w:ascii="Times New Roman" w:hAnsi="Times New Roman" w:cs="Times New Roman"/>
          <w:b/>
          <w:sz w:val="24"/>
          <w:szCs w:val="24"/>
        </w:rPr>
        <w:t>административного регламента</w:t>
      </w:r>
    </w:p>
    <w:p w:rsidR="009A130A" w:rsidRPr="00A72A75" w:rsidRDefault="009A130A" w:rsidP="001C350A">
      <w:pPr>
        <w:pStyle w:val="ConsPlusNormal"/>
        <w:jc w:val="both"/>
        <w:rPr>
          <w:rFonts w:ascii="Times New Roman" w:hAnsi="Times New Roman" w:cs="Times New Roman"/>
          <w:sz w:val="24"/>
          <w:szCs w:val="24"/>
        </w:rPr>
      </w:pPr>
    </w:p>
    <w:p w:rsidR="00605FC1" w:rsidRPr="00A72A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специалистами, ответственными за выполнение административных действий, входящих в состав административных процедур, в рамках своей компетенции.</w:t>
      </w:r>
    </w:p>
    <w:p w:rsidR="00605FC1" w:rsidRPr="00A72A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Текущий контроль осуществляется путем проведения проверок</w:t>
      </w:r>
      <w:r w:rsidRPr="00A72A75">
        <w:rPr>
          <w:rFonts w:ascii="Times New Roman" w:hAnsi="Times New Roman" w:cs="Times New Roman"/>
          <w:color w:val="92D050"/>
          <w:sz w:val="24"/>
          <w:szCs w:val="24"/>
        </w:rPr>
        <w:t xml:space="preserve"> </w:t>
      </w:r>
      <w:r w:rsidRPr="00A72A75">
        <w:rPr>
          <w:rFonts w:ascii="Times New Roman" w:hAnsi="Times New Roman" w:cs="Times New Roman"/>
          <w:sz w:val="24"/>
          <w:szCs w:val="24"/>
        </w:rPr>
        <w:t>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605FC1" w:rsidRPr="00A72A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4.2. В Администрации проводятся плановые и внеплановые проверки полноты и качества предоставления муниципальной услуги.</w:t>
      </w:r>
    </w:p>
    <w:p w:rsidR="00605FC1" w:rsidRPr="00A72A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При проведении плановой проверки рассматриваются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605FC1" w:rsidRPr="00A72A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Периодичность осуществления проверок определяется Главой администрации.</w:t>
      </w:r>
    </w:p>
    <w:p w:rsidR="00605FC1" w:rsidRPr="00A72A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605FC1" w:rsidRPr="00A72A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 xml:space="preserve">Плановые и внеплановые проверки проводятся на основании распоряжений </w:t>
      </w:r>
      <w:r w:rsidR="008841C1" w:rsidRPr="00A72A75">
        <w:rPr>
          <w:rFonts w:ascii="Times New Roman" w:hAnsi="Times New Roman" w:cs="Times New Roman"/>
          <w:sz w:val="24"/>
          <w:szCs w:val="24"/>
        </w:rPr>
        <w:lastRenderedPageBreak/>
        <w:t>А</w:t>
      </w:r>
      <w:r w:rsidRPr="00A72A75">
        <w:rPr>
          <w:rFonts w:ascii="Times New Roman" w:hAnsi="Times New Roman" w:cs="Times New Roman"/>
          <w:sz w:val="24"/>
          <w:szCs w:val="24"/>
        </w:rPr>
        <w:t>дминистрации.</w:t>
      </w:r>
    </w:p>
    <w:p w:rsidR="00605FC1" w:rsidRPr="00A72A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605FC1" w:rsidRPr="00A72A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4.4. Персональная ответственность Специалистов Администрации закрепляется в их должностных инструкциях в соответствии с требованиями законодательства Российской Федерации.</w:t>
      </w:r>
    </w:p>
    <w:p w:rsidR="00605FC1" w:rsidRPr="00A72A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4.5. Ответственные исполнители несут персональную ответственность за:</w:t>
      </w:r>
    </w:p>
    <w:p w:rsidR="00605FC1" w:rsidRPr="00070675" w:rsidRDefault="00605FC1" w:rsidP="001C350A">
      <w:pPr>
        <w:pStyle w:val="ConsPlusNormal"/>
        <w:ind w:firstLine="567"/>
        <w:jc w:val="both"/>
        <w:rPr>
          <w:rFonts w:ascii="Times New Roman" w:hAnsi="Times New Roman" w:cs="Times New Roman"/>
          <w:sz w:val="24"/>
          <w:szCs w:val="24"/>
        </w:rPr>
      </w:pPr>
      <w:r w:rsidRPr="00A72A75">
        <w:rPr>
          <w:rFonts w:ascii="Times New Roman" w:hAnsi="Times New Roman" w:cs="Times New Roman"/>
          <w:sz w:val="24"/>
          <w:szCs w:val="24"/>
        </w:rPr>
        <w:t>4.5.1. соответствие резул</w:t>
      </w:r>
      <w:r w:rsidRPr="00070675">
        <w:rPr>
          <w:rFonts w:ascii="Times New Roman" w:hAnsi="Times New Roman" w:cs="Times New Roman"/>
          <w:sz w:val="24"/>
          <w:szCs w:val="24"/>
        </w:rPr>
        <w:t>ьтатов рассмотрения документов требованиям законодательства Российской Федерации;</w:t>
      </w:r>
    </w:p>
    <w:p w:rsidR="00605FC1" w:rsidRPr="00070675" w:rsidRDefault="00605FC1" w:rsidP="001C350A">
      <w:pPr>
        <w:pStyle w:val="ConsPlusNormal"/>
        <w:ind w:firstLine="567"/>
        <w:jc w:val="both"/>
        <w:rPr>
          <w:rFonts w:ascii="Times New Roman" w:hAnsi="Times New Roman" w:cs="Times New Roman"/>
          <w:sz w:val="24"/>
          <w:szCs w:val="24"/>
        </w:rPr>
      </w:pPr>
      <w:r w:rsidRPr="00070675">
        <w:rPr>
          <w:rFonts w:ascii="Times New Roman" w:hAnsi="Times New Roman" w:cs="Times New Roman"/>
          <w:sz w:val="24"/>
          <w:szCs w:val="24"/>
        </w:rPr>
        <w:t>4.5.2. соблюдение сроков выполнения административных процедур при предоставлении муниципальной услуги.</w:t>
      </w:r>
    </w:p>
    <w:p w:rsidR="00605FC1" w:rsidRPr="00994713" w:rsidRDefault="00605FC1" w:rsidP="001C350A">
      <w:pPr>
        <w:pStyle w:val="ConsPlusNormal"/>
        <w:ind w:firstLine="567"/>
        <w:jc w:val="both"/>
        <w:rPr>
          <w:rFonts w:ascii="Times New Roman" w:hAnsi="Times New Roman" w:cs="Times New Roman"/>
          <w:sz w:val="24"/>
          <w:szCs w:val="24"/>
        </w:rPr>
      </w:pPr>
      <w:r w:rsidRPr="00070675">
        <w:rPr>
          <w:rFonts w:ascii="Times New Roman" w:hAnsi="Times New Roman" w:cs="Times New Roman"/>
          <w:sz w:val="24"/>
          <w:szCs w:val="24"/>
        </w:rPr>
        <w:t xml:space="preserve">4.6. Граждане, их объединения и организации могут контролировать предоставление муниципальной услуги путем </w:t>
      </w:r>
      <w:r w:rsidRPr="00994713">
        <w:rPr>
          <w:rFonts w:ascii="Times New Roman" w:hAnsi="Times New Roman" w:cs="Times New Roman"/>
          <w:sz w:val="24"/>
          <w:szCs w:val="24"/>
        </w:rPr>
        <w:t>получения информации по телефону, по письменным обращениям, по электронной почте, через Единый портал и Региональный портал.</w:t>
      </w:r>
    </w:p>
    <w:p w:rsidR="009A130A" w:rsidRPr="00994713" w:rsidRDefault="009A130A" w:rsidP="001C350A">
      <w:pPr>
        <w:pStyle w:val="ConsPlusNormal"/>
        <w:jc w:val="both"/>
        <w:rPr>
          <w:rFonts w:ascii="Times New Roman" w:hAnsi="Times New Roman" w:cs="Times New Roman"/>
          <w:sz w:val="24"/>
          <w:szCs w:val="24"/>
        </w:rPr>
      </w:pPr>
    </w:p>
    <w:p w:rsidR="00347165" w:rsidRPr="0011770D" w:rsidRDefault="00347165" w:rsidP="00347165">
      <w:pPr>
        <w:pStyle w:val="ab"/>
        <w:rPr>
          <w:b/>
          <w:sz w:val="24"/>
          <w:szCs w:val="24"/>
        </w:rPr>
      </w:pPr>
      <w:r w:rsidRPr="0011770D">
        <w:rPr>
          <w:b/>
          <w:sz w:val="24"/>
          <w:szCs w:val="24"/>
          <w:lang w:val="en-US"/>
        </w:rPr>
        <w:t>V</w:t>
      </w:r>
      <w:r w:rsidRPr="0011770D">
        <w:rPr>
          <w:b/>
          <w:sz w:val="24"/>
          <w:szCs w:val="24"/>
        </w:rPr>
        <w:t xml:space="preserve">. </w:t>
      </w:r>
      <w:r w:rsidRPr="0011770D">
        <w:rPr>
          <w:rFonts w:eastAsia="Calibri"/>
          <w:b/>
          <w:sz w:val="24"/>
          <w:szCs w:val="24"/>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w:t>
      </w:r>
      <w:r w:rsidRPr="0011770D">
        <w:rPr>
          <w:b/>
          <w:sz w:val="24"/>
          <w:szCs w:val="24"/>
        </w:rPr>
        <w:t>предусмотренных частью 1.1 статьи 16 Федерального закона от 27.07.2010 N 210-ФЗ "Об организации предоставления государственных и муниципальных услуг", или их работников</w:t>
      </w:r>
    </w:p>
    <w:p w:rsidR="00347165" w:rsidRPr="0011770D" w:rsidRDefault="00347165" w:rsidP="00347165">
      <w:pPr>
        <w:pStyle w:val="ConsPlusNormal"/>
        <w:ind w:firstLine="708"/>
        <w:jc w:val="both"/>
        <w:rPr>
          <w:sz w:val="24"/>
          <w:szCs w:val="24"/>
        </w:rPr>
      </w:pPr>
    </w:p>
    <w:p w:rsidR="00347165" w:rsidRPr="0011770D" w:rsidRDefault="00347165" w:rsidP="00347165">
      <w:pPr>
        <w:pStyle w:val="ConsPlusNormal"/>
        <w:ind w:firstLine="708"/>
        <w:jc w:val="both"/>
        <w:rPr>
          <w:rFonts w:ascii="Times New Roman" w:hAnsi="Times New Roman" w:cs="Times New Roman"/>
          <w:sz w:val="24"/>
          <w:szCs w:val="24"/>
        </w:rPr>
      </w:pPr>
      <w:r w:rsidRPr="0011770D">
        <w:rPr>
          <w:rFonts w:ascii="Times New Roman" w:hAnsi="Times New Roman" w:cs="Times New Roman"/>
          <w:sz w:val="24"/>
          <w:szCs w:val="24"/>
        </w:rPr>
        <w:t>5.1. Заявители вправе обжаловать решения, принятые в ходе предоставления муниципальной услуги (на любом этапе), действия (бездействие) в досудебном порядке.</w:t>
      </w:r>
    </w:p>
    <w:p w:rsidR="00347165" w:rsidRPr="0011770D" w:rsidRDefault="00347165" w:rsidP="00347165">
      <w:pPr>
        <w:pStyle w:val="ConsPlusNormal"/>
        <w:ind w:firstLine="708"/>
        <w:jc w:val="both"/>
        <w:rPr>
          <w:rFonts w:ascii="Times New Roman" w:eastAsia="Calibri" w:hAnsi="Times New Roman" w:cs="Times New Roman"/>
          <w:sz w:val="24"/>
          <w:szCs w:val="24"/>
          <w:lang w:eastAsia="en-US"/>
        </w:rPr>
      </w:pPr>
      <w:r w:rsidRPr="0011770D">
        <w:rPr>
          <w:rFonts w:ascii="Times New Roman" w:eastAsia="Calibri" w:hAnsi="Times New Roman" w:cs="Times New Roman"/>
          <w:sz w:val="24"/>
          <w:szCs w:val="24"/>
          <w:lang w:eastAsia="en-US"/>
        </w:rPr>
        <w:t xml:space="preserve">5.2. Предметом жалобы могут являться нарушения прав и законных интересов заявителей, неправомерные решения, действия (бездействие) Администрации, должностных лиц и муниципальных служащих Администрации, нарушения положений </w:t>
      </w:r>
      <w:r w:rsidRPr="0011770D">
        <w:rPr>
          <w:rFonts w:ascii="Times New Roman" w:hAnsi="Times New Roman" w:cs="Times New Roman"/>
          <w:sz w:val="24"/>
          <w:szCs w:val="24"/>
        </w:rPr>
        <w:t>настоящего Административного регламента</w:t>
      </w:r>
      <w:r w:rsidRPr="0011770D">
        <w:rPr>
          <w:rFonts w:ascii="Times New Roman" w:eastAsia="Calibri" w:hAnsi="Times New Roman" w:cs="Times New Roman"/>
          <w:sz w:val="24"/>
          <w:szCs w:val="24"/>
          <w:lang w:eastAsia="en-US"/>
        </w:rPr>
        <w:t>, некорректное поведение или нарушение служебной этики в ходе предоставления муниципальной услуги.</w:t>
      </w:r>
    </w:p>
    <w:p w:rsidR="00347165" w:rsidRPr="0011770D" w:rsidRDefault="00347165" w:rsidP="00347165">
      <w:pPr>
        <w:pStyle w:val="ConsPlusNormal"/>
        <w:ind w:firstLine="708"/>
        <w:jc w:val="both"/>
        <w:rPr>
          <w:rFonts w:ascii="Times New Roman" w:eastAsia="Calibri" w:hAnsi="Times New Roman" w:cs="Times New Roman"/>
          <w:sz w:val="24"/>
          <w:szCs w:val="24"/>
          <w:lang w:eastAsia="en-US"/>
        </w:rPr>
      </w:pPr>
      <w:r w:rsidRPr="0011770D">
        <w:rPr>
          <w:rFonts w:ascii="Times New Roman" w:eastAsia="Calibri" w:hAnsi="Times New Roman" w:cs="Times New Roman"/>
          <w:sz w:val="24"/>
          <w:szCs w:val="24"/>
          <w:lang w:eastAsia="en-US"/>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на Едином портале, Региональном портале.</w:t>
      </w:r>
    </w:p>
    <w:p w:rsidR="00347165" w:rsidRPr="0011770D" w:rsidRDefault="00347165" w:rsidP="00347165">
      <w:pPr>
        <w:autoSpaceDE w:val="0"/>
        <w:autoSpaceDN w:val="0"/>
        <w:adjustRightInd w:val="0"/>
        <w:spacing w:after="0"/>
        <w:ind w:firstLine="709"/>
        <w:jc w:val="both"/>
        <w:rPr>
          <w:rFonts w:ascii="Times New Roman" w:eastAsia="Calibri" w:hAnsi="Times New Roman" w:cs="Times New Roman"/>
          <w:sz w:val="24"/>
          <w:szCs w:val="24"/>
        </w:rPr>
      </w:pPr>
      <w:r w:rsidRPr="0011770D">
        <w:rPr>
          <w:rFonts w:ascii="Times New Roman" w:eastAsia="Calibri" w:hAnsi="Times New Roman" w:cs="Times New Roman"/>
          <w:sz w:val="24"/>
          <w:szCs w:val="24"/>
        </w:rPr>
        <w:t>Указанная информация также может быть сообщена заявителю в устной и (или) в письменной форме.</w:t>
      </w:r>
    </w:p>
    <w:p w:rsidR="00347165" w:rsidRPr="0011770D" w:rsidRDefault="00347165" w:rsidP="00347165">
      <w:pPr>
        <w:autoSpaceDE w:val="0"/>
        <w:autoSpaceDN w:val="0"/>
        <w:adjustRightInd w:val="0"/>
        <w:spacing w:after="0"/>
        <w:ind w:firstLine="709"/>
        <w:jc w:val="both"/>
        <w:rPr>
          <w:rFonts w:ascii="Times New Roman" w:hAnsi="Times New Roman" w:cs="Times New Roman"/>
          <w:sz w:val="24"/>
          <w:szCs w:val="24"/>
        </w:rPr>
      </w:pPr>
      <w:r w:rsidRPr="0011770D">
        <w:rPr>
          <w:rFonts w:ascii="Times New Roman" w:hAnsi="Times New Roman" w:cs="Times New Roman"/>
          <w:sz w:val="24"/>
          <w:szCs w:val="24"/>
        </w:rPr>
        <w:t>5.4. Заявитель может обратиться с жалобой в том числе в следующих случаях:</w:t>
      </w:r>
    </w:p>
    <w:p w:rsidR="00347165" w:rsidRPr="0011770D" w:rsidRDefault="00347165" w:rsidP="00347165">
      <w:pPr>
        <w:autoSpaceDE w:val="0"/>
        <w:autoSpaceDN w:val="0"/>
        <w:adjustRightInd w:val="0"/>
        <w:spacing w:after="0"/>
        <w:ind w:firstLine="709"/>
        <w:jc w:val="both"/>
        <w:rPr>
          <w:rFonts w:ascii="Times New Roman" w:hAnsi="Times New Roman" w:cs="Times New Roman"/>
          <w:sz w:val="24"/>
          <w:szCs w:val="24"/>
        </w:rPr>
      </w:pPr>
      <w:r w:rsidRPr="0011770D">
        <w:rPr>
          <w:rFonts w:ascii="Times New Roman" w:hAnsi="Times New Roman" w:cs="Times New Roman"/>
          <w:sz w:val="24"/>
          <w:szCs w:val="24"/>
        </w:rPr>
        <w:t xml:space="preserve">5.4.1. нарушение срока регистрации запроса о предоставлении муниципальной услуги, запроса, указанного в </w:t>
      </w:r>
      <w:hyperlink r:id="rId33" w:history="1">
        <w:r w:rsidRPr="0011770D">
          <w:rPr>
            <w:rFonts w:ascii="Times New Roman" w:hAnsi="Times New Roman" w:cs="Times New Roman"/>
            <w:sz w:val="24"/>
            <w:szCs w:val="24"/>
          </w:rPr>
          <w:t>статье 15.1</w:t>
        </w:r>
      </w:hyperlink>
      <w:r w:rsidRPr="0011770D">
        <w:rPr>
          <w:rFonts w:ascii="Times New Roman" w:hAnsi="Times New Roman" w:cs="Times New Roman"/>
          <w:sz w:val="24"/>
          <w:szCs w:val="24"/>
        </w:rPr>
        <w:t xml:space="preserve"> Федерального закона </w:t>
      </w:r>
      <w:r w:rsidRPr="0011770D">
        <w:rPr>
          <w:rFonts w:ascii="Times New Roman" w:eastAsia="Calibri" w:hAnsi="Times New Roman" w:cs="Times New Roman"/>
          <w:sz w:val="24"/>
          <w:szCs w:val="24"/>
        </w:rPr>
        <w:t>от 27.07.2010 № 210-ФЗ «Об организации предоставления государственных и муниципальных услуг»</w:t>
      </w:r>
      <w:r w:rsidRPr="0011770D">
        <w:rPr>
          <w:rFonts w:ascii="Times New Roman" w:hAnsi="Times New Roman" w:cs="Times New Roman"/>
          <w:sz w:val="24"/>
          <w:szCs w:val="24"/>
        </w:rPr>
        <w:t>;</w:t>
      </w:r>
    </w:p>
    <w:p w:rsidR="00347165" w:rsidRPr="0011770D" w:rsidRDefault="00347165" w:rsidP="00347165">
      <w:pPr>
        <w:autoSpaceDE w:val="0"/>
        <w:autoSpaceDN w:val="0"/>
        <w:adjustRightInd w:val="0"/>
        <w:spacing w:after="0"/>
        <w:ind w:firstLine="709"/>
        <w:jc w:val="both"/>
        <w:rPr>
          <w:rFonts w:ascii="Times New Roman" w:eastAsia="Calibri" w:hAnsi="Times New Roman" w:cs="Times New Roman"/>
          <w:sz w:val="24"/>
          <w:szCs w:val="24"/>
        </w:rPr>
      </w:pPr>
      <w:r w:rsidRPr="0011770D">
        <w:rPr>
          <w:rFonts w:ascii="Times New Roman" w:hAnsi="Times New Roman" w:cs="Times New Roman"/>
          <w:sz w:val="24"/>
          <w:szCs w:val="24"/>
        </w:rPr>
        <w:t xml:space="preserve">5.4.2.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4" w:history="1">
        <w:r w:rsidRPr="0011770D">
          <w:rPr>
            <w:rFonts w:ascii="Times New Roman" w:hAnsi="Times New Roman" w:cs="Times New Roman"/>
            <w:sz w:val="24"/>
            <w:szCs w:val="24"/>
          </w:rPr>
          <w:t>частью 1.3 статьи 16</w:t>
        </w:r>
      </w:hyperlink>
      <w:r w:rsidRPr="0011770D">
        <w:rPr>
          <w:rFonts w:ascii="Times New Roman" w:hAnsi="Times New Roman" w:cs="Times New Roman"/>
          <w:sz w:val="24"/>
          <w:szCs w:val="24"/>
        </w:rPr>
        <w:t xml:space="preserve"> Федерального закона </w:t>
      </w:r>
      <w:r w:rsidRPr="0011770D">
        <w:rPr>
          <w:rFonts w:ascii="Times New Roman" w:eastAsia="Calibri" w:hAnsi="Times New Roman" w:cs="Times New Roman"/>
          <w:sz w:val="24"/>
          <w:szCs w:val="24"/>
        </w:rPr>
        <w:t>от 27.07.2010 № 210-ФЗ «Об организации предоставления государственных и муниципальных услуг».</w:t>
      </w:r>
    </w:p>
    <w:p w:rsidR="00347165" w:rsidRPr="0011770D" w:rsidRDefault="00347165" w:rsidP="00347165">
      <w:pPr>
        <w:autoSpaceDE w:val="0"/>
        <w:autoSpaceDN w:val="0"/>
        <w:adjustRightInd w:val="0"/>
        <w:spacing w:after="0"/>
        <w:ind w:firstLine="709"/>
        <w:jc w:val="both"/>
        <w:rPr>
          <w:rFonts w:ascii="Times New Roman" w:hAnsi="Times New Roman" w:cs="Times New Roman"/>
          <w:sz w:val="24"/>
          <w:szCs w:val="24"/>
        </w:rPr>
      </w:pPr>
      <w:r w:rsidRPr="0011770D">
        <w:rPr>
          <w:rFonts w:ascii="Times New Roman" w:hAnsi="Times New Roman" w:cs="Times New Roman"/>
          <w:sz w:val="24"/>
          <w:szCs w:val="24"/>
        </w:rPr>
        <w:t>5.4.3.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347165" w:rsidRPr="0011770D" w:rsidRDefault="00347165" w:rsidP="00347165">
      <w:pPr>
        <w:autoSpaceDE w:val="0"/>
        <w:autoSpaceDN w:val="0"/>
        <w:adjustRightInd w:val="0"/>
        <w:spacing w:after="0"/>
        <w:ind w:firstLine="709"/>
        <w:jc w:val="both"/>
        <w:rPr>
          <w:rFonts w:ascii="Times New Roman" w:hAnsi="Times New Roman" w:cs="Times New Roman"/>
          <w:sz w:val="24"/>
          <w:szCs w:val="24"/>
        </w:rPr>
      </w:pPr>
      <w:r w:rsidRPr="0011770D">
        <w:rPr>
          <w:rFonts w:ascii="Times New Roman" w:hAnsi="Times New Roman" w:cs="Times New Roman"/>
          <w:sz w:val="24"/>
          <w:szCs w:val="24"/>
        </w:rPr>
        <w:lastRenderedPageBreak/>
        <w:t>5.4.4.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347165" w:rsidRPr="0011770D" w:rsidRDefault="00347165" w:rsidP="00347165">
      <w:pPr>
        <w:autoSpaceDE w:val="0"/>
        <w:autoSpaceDN w:val="0"/>
        <w:adjustRightInd w:val="0"/>
        <w:spacing w:after="0"/>
        <w:ind w:firstLine="709"/>
        <w:jc w:val="both"/>
        <w:rPr>
          <w:rFonts w:ascii="Times New Roman" w:hAnsi="Times New Roman" w:cs="Times New Roman"/>
          <w:sz w:val="24"/>
          <w:szCs w:val="24"/>
        </w:rPr>
      </w:pPr>
      <w:r w:rsidRPr="0011770D">
        <w:rPr>
          <w:rFonts w:ascii="Times New Roman" w:hAnsi="Times New Roman" w:cs="Times New Roman"/>
          <w:sz w:val="24"/>
          <w:szCs w:val="24"/>
        </w:rPr>
        <w:t xml:space="preserve">5.4.5.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5" w:history="1">
        <w:r w:rsidRPr="0011770D">
          <w:rPr>
            <w:rFonts w:ascii="Times New Roman" w:hAnsi="Times New Roman" w:cs="Times New Roman"/>
            <w:sz w:val="24"/>
            <w:szCs w:val="24"/>
          </w:rPr>
          <w:t>частью 1.3 статьи 16</w:t>
        </w:r>
      </w:hyperlink>
      <w:r w:rsidRPr="0011770D">
        <w:rPr>
          <w:rFonts w:ascii="Times New Roman" w:hAnsi="Times New Roman" w:cs="Times New Roman"/>
          <w:sz w:val="24"/>
          <w:szCs w:val="24"/>
        </w:rPr>
        <w:t xml:space="preserve"> Федерального закона </w:t>
      </w:r>
      <w:r w:rsidRPr="0011770D">
        <w:rPr>
          <w:rFonts w:ascii="Times New Roman" w:eastAsia="Calibri" w:hAnsi="Times New Roman" w:cs="Times New Roman"/>
          <w:sz w:val="24"/>
          <w:szCs w:val="24"/>
        </w:rPr>
        <w:t>от 27.07.2010 № 210-ФЗ «Об организации предоставления государственных и муниципальных услуг»</w:t>
      </w:r>
      <w:r w:rsidRPr="0011770D">
        <w:rPr>
          <w:rFonts w:ascii="Times New Roman" w:hAnsi="Times New Roman" w:cs="Times New Roman"/>
          <w:sz w:val="24"/>
          <w:szCs w:val="24"/>
        </w:rPr>
        <w:t>;</w:t>
      </w:r>
    </w:p>
    <w:p w:rsidR="00347165" w:rsidRPr="0011770D" w:rsidRDefault="00347165" w:rsidP="00347165">
      <w:pPr>
        <w:autoSpaceDE w:val="0"/>
        <w:autoSpaceDN w:val="0"/>
        <w:adjustRightInd w:val="0"/>
        <w:spacing w:after="0"/>
        <w:ind w:firstLine="709"/>
        <w:jc w:val="both"/>
        <w:rPr>
          <w:rFonts w:ascii="Times New Roman" w:hAnsi="Times New Roman" w:cs="Times New Roman"/>
          <w:sz w:val="24"/>
          <w:szCs w:val="24"/>
        </w:rPr>
      </w:pPr>
      <w:r w:rsidRPr="0011770D">
        <w:rPr>
          <w:rFonts w:ascii="Times New Roman" w:hAnsi="Times New Roman" w:cs="Times New Roman"/>
          <w:sz w:val="24"/>
          <w:szCs w:val="24"/>
        </w:rPr>
        <w:t>5.4.6.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347165" w:rsidRPr="0011770D" w:rsidRDefault="00347165" w:rsidP="00347165">
      <w:pPr>
        <w:autoSpaceDE w:val="0"/>
        <w:autoSpaceDN w:val="0"/>
        <w:adjustRightInd w:val="0"/>
        <w:spacing w:after="0"/>
        <w:ind w:firstLine="709"/>
        <w:jc w:val="both"/>
        <w:rPr>
          <w:rFonts w:ascii="Times New Roman" w:hAnsi="Times New Roman" w:cs="Times New Roman"/>
          <w:sz w:val="24"/>
          <w:szCs w:val="24"/>
        </w:rPr>
      </w:pPr>
      <w:r w:rsidRPr="0011770D">
        <w:rPr>
          <w:rFonts w:ascii="Times New Roman" w:hAnsi="Times New Roman" w:cs="Times New Roman"/>
          <w:sz w:val="24"/>
          <w:szCs w:val="24"/>
        </w:rPr>
        <w:t xml:space="preserve">5.4.7.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36" w:history="1">
        <w:r w:rsidRPr="0011770D">
          <w:rPr>
            <w:rFonts w:ascii="Times New Roman" w:hAnsi="Times New Roman" w:cs="Times New Roman"/>
            <w:sz w:val="24"/>
            <w:szCs w:val="24"/>
          </w:rPr>
          <w:t>частью 1.1 статьи 16</w:t>
        </w:r>
      </w:hyperlink>
      <w:r w:rsidRPr="0011770D">
        <w:rPr>
          <w:rFonts w:ascii="Times New Roman" w:hAnsi="Times New Roman" w:cs="Times New Roman"/>
          <w:sz w:val="24"/>
          <w:szCs w:val="24"/>
        </w:rPr>
        <w:t xml:space="preserve"> Федерального закона </w:t>
      </w:r>
      <w:r w:rsidRPr="0011770D">
        <w:rPr>
          <w:rFonts w:ascii="Times New Roman" w:eastAsia="Calibri" w:hAnsi="Times New Roman" w:cs="Times New Roman"/>
          <w:sz w:val="24"/>
          <w:szCs w:val="24"/>
        </w:rPr>
        <w:t>от 27.07.2010 № 210-ФЗ «Об организации предоставления государственных и муниципальных услуг»</w:t>
      </w:r>
      <w:r w:rsidRPr="0011770D">
        <w:rPr>
          <w:rFonts w:ascii="Times New Roman" w:hAnsi="Times New Roman" w:cs="Times New Roman"/>
          <w:sz w:val="24"/>
          <w:szCs w:val="24"/>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7" w:history="1">
        <w:r w:rsidRPr="0011770D">
          <w:rPr>
            <w:rFonts w:ascii="Times New Roman" w:hAnsi="Times New Roman" w:cs="Times New Roman"/>
            <w:sz w:val="24"/>
            <w:szCs w:val="24"/>
          </w:rPr>
          <w:t>частью 1.3 статьи 16</w:t>
        </w:r>
      </w:hyperlink>
      <w:r w:rsidRPr="0011770D">
        <w:rPr>
          <w:rFonts w:ascii="Times New Roman" w:hAnsi="Times New Roman" w:cs="Times New Roman"/>
          <w:sz w:val="24"/>
          <w:szCs w:val="24"/>
        </w:rPr>
        <w:t xml:space="preserve"> Федерального закона № 210-ФЗ;</w:t>
      </w:r>
    </w:p>
    <w:p w:rsidR="00347165" w:rsidRPr="0011770D" w:rsidRDefault="00347165" w:rsidP="00347165">
      <w:pPr>
        <w:autoSpaceDE w:val="0"/>
        <w:autoSpaceDN w:val="0"/>
        <w:adjustRightInd w:val="0"/>
        <w:spacing w:after="0"/>
        <w:ind w:firstLine="709"/>
        <w:jc w:val="both"/>
        <w:rPr>
          <w:rFonts w:ascii="Times New Roman" w:hAnsi="Times New Roman" w:cs="Times New Roman"/>
          <w:sz w:val="24"/>
          <w:szCs w:val="24"/>
        </w:rPr>
      </w:pPr>
      <w:r w:rsidRPr="0011770D">
        <w:rPr>
          <w:rFonts w:ascii="Times New Roman" w:hAnsi="Times New Roman" w:cs="Times New Roman"/>
          <w:sz w:val="24"/>
          <w:szCs w:val="24"/>
        </w:rPr>
        <w:t>5.4.8. нарушение срока или порядка выдачи документов по результатам предоставления муниципальной услуги;</w:t>
      </w:r>
    </w:p>
    <w:p w:rsidR="00347165" w:rsidRPr="0011770D" w:rsidRDefault="00347165" w:rsidP="00347165">
      <w:pPr>
        <w:autoSpaceDE w:val="0"/>
        <w:autoSpaceDN w:val="0"/>
        <w:adjustRightInd w:val="0"/>
        <w:spacing w:after="0"/>
        <w:ind w:firstLine="709"/>
        <w:jc w:val="both"/>
        <w:rPr>
          <w:rFonts w:ascii="Times New Roman" w:hAnsi="Times New Roman" w:cs="Times New Roman"/>
          <w:sz w:val="24"/>
          <w:szCs w:val="24"/>
        </w:rPr>
      </w:pPr>
      <w:r w:rsidRPr="0011770D">
        <w:rPr>
          <w:rFonts w:ascii="Times New Roman" w:hAnsi="Times New Roman" w:cs="Times New Roman"/>
          <w:sz w:val="24"/>
          <w:szCs w:val="24"/>
        </w:rPr>
        <w:t xml:space="preserve">5.4.9.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8" w:history="1">
        <w:r w:rsidRPr="0011770D">
          <w:rPr>
            <w:rFonts w:ascii="Times New Roman" w:hAnsi="Times New Roman" w:cs="Times New Roman"/>
            <w:sz w:val="24"/>
            <w:szCs w:val="24"/>
          </w:rPr>
          <w:t>частью 1.3 статьи 16</w:t>
        </w:r>
      </w:hyperlink>
      <w:r w:rsidRPr="0011770D">
        <w:rPr>
          <w:rFonts w:ascii="Times New Roman" w:hAnsi="Times New Roman" w:cs="Times New Roman"/>
          <w:sz w:val="24"/>
          <w:szCs w:val="24"/>
        </w:rPr>
        <w:t xml:space="preserve"> Федерального закона </w:t>
      </w:r>
      <w:r w:rsidRPr="0011770D">
        <w:rPr>
          <w:rFonts w:ascii="Times New Roman" w:eastAsia="Calibri" w:hAnsi="Times New Roman" w:cs="Times New Roman"/>
          <w:sz w:val="24"/>
          <w:szCs w:val="24"/>
        </w:rPr>
        <w:t>от 27.07.2010 № 210-ФЗ «Об организации предоставления государственных и муниципальных услуг»</w:t>
      </w:r>
      <w:r w:rsidRPr="0011770D">
        <w:rPr>
          <w:rFonts w:ascii="Times New Roman" w:hAnsi="Times New Roman" w:cs="Times New Roman"/>
          <w:sz w:val="24"/>
          <w:szCs w:val="24"/>
        </w:rPr>
        <w:t>;</w:t>
      </w:r>
    </w:p>
    <w:p w:rsidR="00347165" w:rsidRPr="0011770D" w:rsidRDefault="00347165" w:rsidP="00347165">
      <w:pPr>
        <w:autoSpaceDE w:val="0"/>
        <w:autoSpaceDN w:val="0"/>
        <w:adjustRightInd w:val="0"/>
        <w:spacing w:after="0"/>
        <w:ind w:firstLine="709"/>
        <w:jc w:val="both"/>
        <w:rPr>
          <w:rFonts w:ascii="Times New Roman" w:eastAsia="Calibri" w:hAnsi="Times New Roman" w:cs="Times New Roman"/>
          <w:sz w:val="24"/>
          <w:szCs w:val="24"/>
        </w:rPr>
      </w:pPr>
      <w:r w:rsidRPr="0011770D">
        <w:rPr>
          <w:rFonts w:ascii="Times New Roman" w:hAnsi="Times New Roman" w:cs="Times New Roman"/>
          <w:sz w:val="24"/>
          <w:szCs w:val="24"/>
        </w:rPr>
        <w:t xml:space="preserve">5.4.10. </w:t>
      </w:r>
      <w:r w:rsidRPr="0011770D">
        <w:rPr>
          <w:rFonts w:ascii="Times New Roman" w:eastAsia="Calibri" w:hAnsi="Times New Roman" w:cs="Times New Roman"/>
          <w:sz w:val="24"/>
          <w:szCs w:val="24"/>
        </w:rPr>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39" w:history="1">
        <w:r w:rsidRPr="0011770D">
          <w:rPr>
            <w:rFonts w:ascii="Times New Roman" w:eastAsia="Calibri" w:hAnsi="Times New Roman" w:cs="Times New Roman"/>
            <w:sz w:val="24"/>
            <w:szCs w:val="24"/>
          </w:rPr>
          <w:t>пунктом 4 части 1 статьи 7</w:t>
        </w:r>
      </w:hyperlink>
      <w:r w:rsidRPr="0011770D">
        <w:rPr>
          <w:rFonts w:ascii="Times New Roman" w:eastAsia="Calibri" w:hAnsi="Times New Roman" w:cs="Times New Roman"/>
          <w:sz w:val="24"/>
          <w:szCs w:val="24"/>
        </w:rPr>
        <w:t xml:space="preserve"> Федерального закона от 27.07.2010 № 210-ФЗ «Об организации </w:t>
      </w:r>
      <w:r w:rsidRPr="0011770D">
        <w:rPr>
          <w:rFonts w:ascii="Times New Roman" w:eastAsia="Calibri" w:hAnsi="Times New Roman" w:cs="Times New Roman"/>
          <w:sz w:val="24"/>
          <w:szCs w:val="24"/>
        </w:rPr>
        <w:lastRenderedPageBreak/>
        <w:t xml:space="preserve">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0" w:history="1">
        <w:r w:rsidRPr="0011770D">
          <w:rPr>
            <w:rFonts w:ascii="Times New Roman" w:eastAsia="Calibri" w:hAnsi="Times New Roman" w:cs="Times New Roman"/>
            <w:sz w:val="24"/>
            <w:szCs w:val="24"/>
          </w:rPr>
          <w:t>частью 1.3 статьи 16</w:t>
        </w:r>
      </w:hyperlink>
      <w:r w:rsidRPr="0011770D">
        <w:rPr>
          <w:rFonts w:ascii="Times New Roman" w:eastAsia="Calibri"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5.5.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5.6.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 xml:space="preserve">5.7. Жалоба на решения и действия (бездействие) главы Администрации подается Главе администрации. </w:t>
      </w:r>
    </w:p>
    <w:p w:rsidR="00347165" w:rsidRPr="0011770D" w:rsidRDefault="00347165" w:rsidP="00347165">
      <w:pPr>
        <w:pStyle w:val="ConsPlusNormal"/>
        <w:jc w:val="both"/>
        <w:rPr>
          <w:rFonts w:ascii="Times New Roman" w:hAnsi="Times New Roman" w:cs="Times New Roman"/>
          <w:sz w:val="24"/>
          <w:szCs w:val="24"/>
        </w:rPr>
      </w:pPr>
      <w:r w:rsidRPr="0011770D">
        <w:rPr>
          <w:rFonts w:ascii="Times New Roman" w:hAnsi="Times New Roman" w:cs="Times New Roman"/>
          <w:sz w:val="24"/>
          <w:szCs w:val="24"/>
        </w:rPr>
        <w:t xml:space="preserve">          5.8. Жалоба на решения и действия (бездействие) работника МФЦ подаются руководителю этого многофункционального центра. Жалоба на решения и действия (бездействие) МФЦ подаются учредителю многофункционального центра.</w:t>
      </w:r>
    </w:p>
    <w:p w:rsidR="00347165" w:rsidRPr="0011770D" w:rsidRDefault="00347165" w:rsidP="00347165">
      <w:pPr>
        <w:pStyle w:val="ConsPlusNormal"/>
        <w:ind w:firstLine="709"/>
        <w:jc w:val="both"/>
        <w:rPr>
          <w:rFonts w:ascii="Times New Roman" w:hAnsi="Times New Roman" w:cs="Times New Roman"/>
          <w:sz w:val="24"/>
          <w:szCs w:val="24"/>
        </w:rPr>
      </w:pPr>
      <w:r w:rsidRPr="0011770D">
        <w:rPr>
          <w:rFonts w:ascii="Times New Roman" w:hAnsi="Times New Roman" w:cs="Times New Roman"/>
          <w:sz w:val="24"/>
          <w:szCs w:val="24"/>
        </w:rPr>
        <w:t>5.9. В случае обжалования действий (бездействия) муниципальных служащих, ответственных за предоставление муниципальной услуги, жалоба подается на имя главы администрации района.</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 xml:space="preserve">Особенности подачи и рассмотрения жалобы на решения и действия (бездействие) Администрации,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органов местного самоуправления </w:t>
      </w:r>
      <w:r w:rsidR="009110FE" w:rsidRPr="0011770D">
        <w:rPr>
          <w:rFonts w:ascii="Times New Roman" w:hAnsi="Times New Roman" w:cs="Times New Roman"/>
          <w:sz w:val="24"/>
          <w:szCs w:val="24"/>
        </w:rPr>
        <w:t>Троицкого</w:t>
      </w:r>
      <w:r w:rsidRPr="0011770D">
        <w:rPr>
          <w:rFonts w:ascii="Times New Roman" w:hAnsi="Times New Roman" w:cs="Times New Roman"/>
          <w:sz w:val="24"/>
          <w:szCs w:val="24"/>
        </w:rPr>
        <w:t xml:space="preserve"> сельсовета Башмаковского района Пензенской области</w:t>
      </w:r>
      <w:r w:rsidRPr="0011770D">
        <w:rPr>
          <w:rFonts w:ascii="Times New Roman" w:hAnsi="Times New Roman" w:cs="Times New Roman"/>
          <w:i/>
          <w:sz w:val="24"/>
          <w:szCs w:val="24"/>
        </w:rPr>
        <w:t xml:space="preserve"> </w:t>
      </w:r>
      <w:r w:rsidRPr="0011770D">
        <w:rPr>
          <w:rFonts w:ascii="Times New Roman" w:hAnsi="Times New Roman" w:cs="Times New Roman"/>
          <w:sz w:val="24"/>
          <w:szCs w:val="24"/>
        </w:rPr>
        <w:t xml:space="preserve">и их должностных лиц, муниципальных служащих, утвержденного постановлением администрации </w:t>
      </w:r>
      <w:r w:rsidR="009110FE" w:rsidRPr="0011770D">
        <w:rPr>
          <w:rFonts w:ascii="Times New Roman" w:hAnsi="Times New Roman" w:cs="Times New Roman"/>
          <w:sz w:val="24"/>
          <w:szCs w:val="24"/>
        </w:rPr>
        <w:t>Троицкого</w:t>
      </w:r>
      <w:r w:rsidRPr="0011770D">
        <w:rPr>
          <w:rFonts w:ascii="Times New Roman" w:hAnsi="Times New Roman" w:cs="Times New Roman"/>
          <w:sz w:val="24"/>
          <w:szCs w:val="24"/>
        </w:rPr>
        <w:t xml:space="preserve"> сельсовета Башмаковского района Пензенской области</w:t>
      </w:r>
      <w:r w:rsidRPr="0011770D">
        <w:rPr>
          <w:rFonts w:ascii="Times New Roman" w:hAnsi="Times New Roman" w:cs="Times New Roman"/>
          <w:i/>
          <w:sz w:val="24"/>
          <w:szCs w:val="24"/>
        </w:rPr>
        <w:t xml:space="preserve"> </w:t>
      </w:r>
      <w:r w:rsidRPr="0011770D">
        <w:rPr>
          <w:rFonts w:ascii="Times New Roman" w:hAnsi="Times New Roman" w:cs="Times New Roman"/>
          <w:sz w:val="24"/>
          <w:szCs w:val="24"/>
        </w:rPr>
        <w:t xml:space="preserve">от </w:t>
      </w:r>
      <w:r w:rsidR="0011770D" w:rsidRPr="0011770D">
        <w:rPr>
          <w:rFonts w:ascii="Times New Roman" w:hAnsi="Times New Roman" w:cs="Times New Roman"/>
          <w:sz w:val="24"/>
          <w:szCs w:val="24"/>
        </w:rPr>
        <w:t>18.10.2018 № 65-п.</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 xml:space="preserve">Рассмотрение жалоб на решения и действия (бездействие) МФЦ, работников МФЦ осуществляется в соответствии с Порядком подачи и рассмотрения жалоб на решения и действия (бездействие) многофункционального центра Башмаковского района Пензенской области и его работников при предоставлении муниципальных услуг, утвержденным постановлением администрации </w:t>
      </w:r>
      <w:r w:rsidR="009110FE" w:rsidRPr="0011770D">
        <w:rPr>
          <w:rFonts w:ascii="Times New Roman" w:hAnsi="Times New Roman" w:cs="Times New Roman"/>
          <w:sz w:val="24"/>
          <w:szCs w:val="24"/>
        </w:rPr>
        <w:t>Троицкого</w:t>
      </w:r>
      <w:r w:rsidRPr="0011770D">
        <w:rPr>
          <w:rFonts w:ascii="Times New Roman" w:hAnsi="Times New Roman" w:cs="Times New Roman"/>
          <w:sz w:val="24"/>
          <w:szCs w:val="24"/>
        </w:rPr>
        <w:t xml:space="preserve"> сельсовета Башмаковского района Пензенской области</w:t>
      </w:r>
      <w:r w:rsidRPr="0011770D">
        <w:rPr>
          <w:rFonts w:ascii="Times New Roman" w:hAnsi="Times New Roman" w:cs="Times New Roman"/>
          <w:i/>
          <w:sz w:val="24"/>
          <w:szCs w:val="24"/>
        </w:rPr>
        <w:t xml:space="preserve"> </w:t>
      </w:r>
      <w:r w:rsidR="0011770D" w:rsidRPr="0011770D">
        <w:rPr>
          <w:rFonts w:ascii="Times New Roman" w:hAnsi="Times New Roman" w:cs="Times New Roman"/>
          <w:sz w:val="24"/>
          <w:szCs w:val="24"/>
        </w:rPr>
        <w:t>от 18.10.2018 № 65-п.</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 xml:space="preserve">5.10. Жалоба на решения и действия (бездействие) главы администрации, муниципального служащего Администрации может быть направлена по почте, через МФЦ, с использованием информационно-телекоммуникационной сети «Интернет», официального сайта Администрации </w:t>
      </w:r>
      <w:r w:rsidR="009110FE" w:rsidRPr="0011770D">
        <w:rPr>
          <w:rFonts w:ascii="Times New Roman" w:hAnsi="Times New Roman" w:cs="Times New Roman"/>
          <w:sz w:val="24"/>
          <w:szCs w:val="24"/>
        </w:rPr>
        <w:t>Троицкого</w:t>
      </w:r>
      <w:r w:rsidRPr="0011770D">
        <w:rPr>
          <w:rFonts w:ascii="Times New Roman" w:hAnsi="Times New Roman" w:cs="Times New Roman"/>
          <w:sz w:val="24"/>
          <w:szCs w:val="24"/>
        </w:rPr>
        <w:t xml:space="preserve"> сельсовета Башмаковского района Пензенской области, Единого портала либо Регионального портала государственных и муниципальных услуг, с использованием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а также может быть принята при личном приеме заявителя.</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5.10.1.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lastRenderedPageBreak/>
        <w:t>5.10.2.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В качестве документа, подтверждающего полномочия на осуществление действий от имени заявителя, может быть представлена:</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 xml:space="preserve">а) оформленная в соответствии с </w:t>
      </w:r>
      <w:hyperlink r:id="rId41" w:history="1">
        <w:r w:rsidRPr="0011770D">
          <w:rPr>
            <w:rFonts w:ascii="Times New Roman" w:hAnsi="Times New Roman" w:cs="Times New Roman"/>
            <w:sz w:val="24"/>
            <w:szCs w:val="24"/>
          </w:rPr>
          <w:t>законодательством</w:t>
        </w:r>
      </w:hyperlink>
      <w:r w:rsidRPr="0011770D">
        <w:rPr>
          <w:rFonts w:ascii="Times New Roman" w:hAnsi="Times New Roman" w:cs="Times New Roman"/>
          <w:sz w:val="24"/>
          <w:szCs w:val="24"/>
        </w:rPr>
        <w:t xml:space="preserve"> Российской Федерации доверенность (для физических лиц);</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5.10.3. В электронном виде жалоба может быть подана заявителем посредством:</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 xml:space="preserve">а) официального сайта Администрации </w:t>
      </w:r>
      <w:r w:rsidR="009110FE" w:rsidRPr="0011770D">
        <w:rPr>
          <w:rFonts w:ascii="Times New Roman" w:hAnsi="Times New Roman" w:cs="Times New Roman"/>
          <w:sz w:val="24"/>
          <w:szCs w:val="24"/>
        </w:rPr>
        <w:t>Троицкого</w:t>
      </w:r>
      <w:r w:rsidRPr="0011770D">
        <w:rPr>
          <w:rFonts w:ascii="Times New Roman" w:hAnsi="Times New Roman" w:cs="Times New Roman"/>
          <w:sz w:val="24"/>
          <w:szCs w:val="24"/>
        </w:rPr>
        <w:t xml:space="preserve"> сельсовета Башмаковского района Пензенской области в информационно-телекоммуникационной сети «Интернет»;</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б)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Пензенской области»;</w:t>
      </w:r>
    </w:p>
    <w:p w:rsidR="00347165" w:rsidRPr="0011770D" w:rsidRDefault="00347165" w:rsidP="00347165">
      <w:pPr>
        <w:pStyle w:val="ConsPlusNormal"/>
        <w:ind w:firstLine="540"/>
        <w:jc w:val="both"/>
        <w:rPr>
          <w:rFonts w:ascii="Times New Roman" w:hAnsi="Times New Roman" w:cs="Times New Roman"/>
          <w:sz w:val="24"/>
          <w:szCs w:val="24"/>
        </w:rPr>
      </w:pPr>
      <w:bookmarkStart w:id="7" w:name="P100"/>
      <w:bookmarkEnd w:id="7"/>
      <w:r w:rsidRPr="0011770D">
        <w:rPr>
          <w:rFonts w:ascii="Times New Roman" w:hAnsi="Times New Roman" w:cs="Times New Roman"/>
          <w:sz w:val="24"/>
          <w:szCs w:val="24"/>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 xml:space="preserve">При подаче жалобы в электронном виде документы, указанные в пунктах 5.10.1, 5.10.2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w:t>
      </w:r>
      <w:hyperlink r:id="rId42" w:history="1">
        <w:r w:rsidRPr="0011770D">
          <w:rPr>
            <w:rFonts w:ascii="Times New Roman" w:hAnsi="Times New Roman" w:cs="Times New Roman"/>
            <w:sz w:val="24"/>
            <w:szCs w:val="24"/>
          </w:rPr>
          <w:t>законодательством</w:t>
        </w:r>
      </w:hyperlink>
      <w:r w:rsidRPr="0011770D">
        <w:rPr>
          <w:rFonts w:ascii="Times New Roman" w:hAnsi="Times New Roman" w:cs="Times New Roman"/>
          <w:sz w:val="24"/>
          <w:szCs w:val="24"/>
        </w:rPr>
        <w:t xml:space="preserve"> Российской Федерации, при этом документ, удостоверяющий личность заявителя, не требуется.</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5.10.4. В случае подачи жалобы заявителем через МФЦ – многофункциональный центр обеспечивает ее передачу в Администрацию в порядке и сроки, которые установлены соглашением о взаимодействии между Администрацией и МФЦ, но не позднее следующего рабочего дня со дня поступления жалобы.</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При этом срок рассмотрения жалобы исчисляется со дня регистрации жалобы в Администрации.</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5.11.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либо Регионального портала государственных и муниципальных услуг, с использованием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а также может быть принята при личном приеме заявителя.</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5.11.1.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5.11.2.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347165" w:rsidRPr="0011770D" w:rsidRDefault="00347165" w:rsidP="00347165">
      <w:pPr>
        <w:ind w:firstLine="708"/>
        <w:jc w:val="both"/>
        <w:rPr>
          <w:rFonts w:ascii="Times New Roman" w:hAnsi="Times New Roman" w:cs="Times New Roman"/>
          <w:sz w:val="24"/>
          <w:szCs w:val="24"/>
        </w:rPr>
      </w:pPr>
      <w:r w:rsidRPr="0011770D">
        <w:rPr>
          <w:rFonts w:ascii="Times New Roman" w:hAnsi="Times New Roman" w:cs="Times New Roman"/>
          <w:sz w:val="24"/>
          <w:szCs w:val="24"/>
        </w:rPr>
        <w:t>5.12. Жалоба подлежит обязательной регистрации в течение одного рабочего дня с момента поступления в Администрацию.</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lastRenderedPageBreak/>
        <w:t xml:space="preserve">  5.13. Жалоба должна содержать:</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 xml:space="preserve">5.13.1.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43" w:history="1">
        <w:r w:rsidRPr="0011770D">
          <w:rPr>
            <w:rFonts w:ascii="Times New Roman" w:hAnsi="Times New Roman" w:cs="Times New Roman"/>
            <w:sz w:val="24"/>
            <w:szCs w:val="24"/>
          </w:rPr>
          <w:t>частью 1.1 статьи 16</w:t>
        </w:r>
      </w:hyperlink>
      <w:r w:rsidRPr="0011770D">
        <w:rPr>
          <w:rFonts w:ascii="Times New Roman" w:hAnsi="Times New Roman" w:cs="Times New Roman"/>
          <w:sz w:val="24"/>
          <w:szCs w:val="24"/>
        </w:rPr>
        <w:t xml:space="preserve"> Федерального закона </w:t>
      </w:r>
      <w:r w:rsidRPr="0011770D">
        <w:rPr>
          <w:rFonts w:ascii="Times New Roman" w:eastAsia="Calibri" w:hAnsi="Times New Roman" w:cs="Times New Roman"/>
          <w:sz w:val="24"/>
          <w:szCs w:val="24"/>
          <w:lang w:eastAsia="en-US"/>
        </w:rPr>
        <w:t>от 27.07.2010 № 210-ФЗ «Об организации предоставления государственных и муниципальных услуг»</w:t>
      </w:r>
      <w:r w:rsidRPr="0011770D">
        <w:rPr>
          <w:rFonts w:ascii="Times New Roman" w:hAnsi="Times New Roman" w:cs="Times New Roman"/>
          <w:sz w:val="24"/>
          <w:szCs w:val="24"/>
        </w:rPr>
        <w:t>, их работников, решения и действия (бездействие) которых обжалуются;</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5.13.2.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 xml:space="preserve">5.13.3.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4" w:history="1">
        <w:r w:rsidRPr="0011770D">
          <w:rPr>
            <w:rFonts w:ascii="Times New Roman" w:hAnsi="Times New Roman" w:cs="Times New Roman"/>
            <w:sz w:val="24"/>
            <w:szCs w:val="24"/>
          </w:rPr>
          <w:t>частью 1.1 статьи 16</w:t>
        </w:r>
      </w:hyperlink>
      <w:r w:rsidRPr="0011770D">
        <w:rPr>
          <w:rFonts w:ascii="Times New Roman" w:hAnsi="Times New Roman" w:cs="Times New Roman"/>
          <w:sz w:val="24"/>
          <w:szCs w:val="24"/>
        </w:rPr>
        <w:t xml:space="preserve"> Федерального закона </w:t>
      </w:r>
      <w:r w:rsidRPr="0011770D">
        <w:rPr>
          <w:rFonts w:ascii="Times New Roman" w:eastAsia="Calibri" w:hAnsi="Times New Roman" w:cs="Times New Roman"/>
          <w:sz w:val="24"/>
          <w:szCs w:val="24"/>
          <w:lang w:eastAsia="en-US"/>
        </w:rPr>
        <w:t>от 27.07.2010 № 210-ФЗ «Об организации предоставления государственных и муниципальных услуг»</w:t>
      </w:r>
      <w:r w:rsidRPr="0011770D">
        <w:rPr>
          <w:rFonts w:ascii="Times New Roman" w:hAnsi="Times New Roman" w:cs="Times New Roman"/>
          <w:sz w:val="24"/>
          <w:szCs w:val="24"/>
        </w:rPr>
        <w:t>, их работников;</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 xml:space="preserve">5.13.4.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45" w:history="1">
        <w:r w:rsidRPr="0011770D">
          <w:rPr>
            <w:rFonts w:ascii="Times New Roman" w:hAnsi="Times New Roman" w:cs="Times New Roman"/>
            <w:sz w:val="24"/>
            <w:szCs w:val="24"/>
          </w:rPr>
          <w:t>частью 1.1 статьи 16</w:t>
        </w:r>
      </w:hyperlink>
      <w:r w:rsidRPr="0011770D">
        <w:rPr>
          <w:rFonts w:ascii="Times New Roman" w:hAnsi="Times New Roman" w:cs="Times New Roman"/>
          <w:sz w:val="24"/>
          <w:szCs w:val="24"/>
        </w:rPr>
        <w:t xml:space="preserve"> Федерального закона </w:t>
      </w:r>
      <w:r w:rsidRPr="0011770D">
        <w:rPr>
          <w:rFonts w:ascii="Times New Roman" w:eastAsia="Calibri" w:hAnsi="Times New Roman" w:cs="Times New Roman"/>
          <w:sz w:val="24"/>
          <w:szCs w:val="24"/>
          <w:lang w:eastAsia="en-US"/>
        </w:rPr>
        <w:t>от 27.07.2010 № 210-ФЗ «Об организации предоставления государственных и муниципальных услуг»</w:t>
      </w:r>
      <w:r w:rsidRPr="0011770D">
        <w:rPr>
          <w:rFonts w:ascii="Times New Roman" w:hAnsi="Times New Roman" w:cs="Times New Roman"/>
          <w:sz w:val="24"/>
          <w:szCs w:val="24"/>
        </w:rPr>
        <w:t>, их работников. Заявителем могут быть представлены документы (при наличии), подтверждающие доводы заявителя, либо их копии.</w:t>
      </w:r>
    </w:p>
    <w:p w:rsidR="00347165" w:rsidRPr="0011770D" w:rsidRDefault="00347165" w:rsidP="00347165">
      <w:pPr>
        <w:pStyle w:val="ConsPlusNormal"/>
        <w:ind w:firstLine="540"/>
        <w:jc w:val="both"/>
        <w:rPr>
          <w:rFonts w:ascii="Times New Roman" w:hAnsi="Times New Roman" w:cs="Times New Roman"/>
          <w:sz w:val="24"/>
          <w:szCs w:val="24"/>
        </w:rPr>
      </w:pPr>
      <w:r w:rsidRPr="0011770D">
        <w:rPr>
          <w:rFonts w:ascii="Times New Roman" w:hAnsi="Times New Roman" w:cs="Times New Roman"/>
          <w:sz w:val="24"/>
          <w:szCs w:val="24"/>
        </w:rPr>
        <w:t>5.14. Основанием для начала процедуры досудебного (внесудебного) обжалования действий (бездействия) главы администрации или муниципальных служащих, ответственных за предоставление муниципальной услуги, является подача заявителем жалобы.</w:t>
      </w:r>
    </w:p>
    <w:p w:rsidR="00347165" w:rsidRPr="0011770D" w:rsidRDefault="00347165" w:rsidP="00347165">
      <w:pPr>
        <w:jc w:val="both"/>
        <w:rPr>
          <w:rFonts w:ascii="Times New Roman" w:hAnsi="Times New Roman" w:cs="Times New Roman"/>
          <w:sz w:val="24"/>
          <w:szCs w:val="24"/>
        </w:rPr>
      </w:pPr>
      <w:r w:rsidRPr="0011770D">
        <w:rPr>
          <w:rFonts w:ascii="Times New Roman" w:hAnsi="Times New Roman" w:cs="Times New Roman"/>
          <w:sz w:val="24"/>
          <w:szCs w:val="24"/>
        </w:rPr>
        <w:t>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347165" w:rsidRPr="0011770D" w:rsidRDefault="00347165" w:rsidP="00347165">
      <w:pPr>
        <w:pStyle w:val="ConsPlusNormal"/>
        <w:ind w:firstLine="708"/>
        <w:jc w:val="both"/>
        <w:rPr>
          <w:rFonts w:ascii="Times New Roman" w:hAnsi="Times New Roman" w:cs="Times New Roman"/>
          <w:sz w:val="24"/>
          <w:szCs w:val="24"/>
        </w:rPr>
      </w:pPr>
      <w:r w:rsidRPr="0011770D">
        <w:rPr>
          <w:rFonts w:ascii="Times New Roman" w:hAnsi="Times New Roman" w:cs="Times New Roman"/>
          <w:sz w:val="24"/>
          <w:szCs w:val="24"/>
        </w:rPr>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347165" w:rsidRPr="0011770D" w:rsidRDefault="00347165" w:rsidP="00347165">
      <w:pPr>
        <w:pStyle w:val="ConsPlusNormal"/>
        <w:ind w:firstLine="708"/>
        <w:jc w:val="both"/>
        <w:rPr>
          <w:rFonts w:ascii="Times New Roman" w:hAnsi="Times New Roman" w:cs="Times New Roman"/>
          <w:sz w:val="24"/>
          <w:szCs w:val="24"/>
        </w:rPr>
      </w:pPr>
      <w:r w:rsidRPr="0011770D">
        <w:rPr>
          <w:rFonts w:ascii="Times New Roman" w:hAnsi="Times New Roman" w:cs="Times New Roman"/>
          <w:sz w:val="24"/>
          <w:szCs w:val="24"/>
        </w:rPr>
        <w:t>5.15. Заявитель имеет право обратиться в Администрацию за получением информации и документов, необходимых для обоснования и рассмотрения жалобы.</w:t>
      </w:r>
    </w:p>
    <w:p w:rsidR="00347165" w:rsidRPr="0011770D" w:rsidRDefault="00347165" w:rsidP="00347165">
      <w:pPr>
        <w:pStyle w:val="ConsPlusNormal"/>
        <w:ind w:firstLine="708"/>
        <w:jc w:val="both"/>
        <w:rPr>
          <w:rFonts w:ascii="Times New Roman" w:hAnsi="Times New Roman" w:cs="Times New Roman"/>
          <w:sz w:val="24"/>
          <w:szCs w:val="24"/>
        </w:rPr>
      </w:pPr>
      <w:r w:rsidRPr="0011770D">
        <w:rPr>
          <w:rFonts w:ascii="Times New Roman" w:hAnsi="Times New Roman" w:cs="Times New Roman"/>
          <w:sz w:val="24"/>
          <w:szCs w:val="24"/>
        </w:rPr>
        <w:t xml:space="preserve">5.16. Жалоба, поступившая в Администрацию, </w:t>
      </w:r>
      <w:r w:rsidRPr="0011770D">
        <w:rPr>
          <w:rFonts w:ascii="Times New Roman" w:eastAsia="Calibri" w:hAnsi="Times New Roman" w:cs="Times New Roman"/>
          <w:sz w:val="24"/>
          <w:szCs w:val="24"/>
          <w:lang w:eastAsia="en-US"/>
        </w:rPr>
        <w:t xml:space="preserve">МФЦ, учредителю МФЦ, в организации, предусмотренные </w:t>
      </w:r>
      <w:hyperlink r:id="rId46" w:history="1">
        <w:r w:rsidRPr="0011770D">
          <w:rPr>
            <w:rFonts w:ascii="Times New Roman" w:eastAsia="Calibri" w:hAnsi="Times New Roman" w:cs="Times New Roman"/>
            <w:sz w:val="24"/>
            <w:szCs w:val="24"/>
            <w:lang w:eastAsia="en-US"/>
          </w:rPr>
          <w:t>частью 1.1 статьи 16</w:t>
        </w:r>
      </w:hyperlink>
      <w:r w:rsidRPr="0011770D">
        <w:rPr>
          <w:rFonts w:ascii="Times New Roman" w:eastAsia="Calibri" w:hAnsi="Times New Roman" w:cs="Times New Roman"/>
          <w:sz w:val="24"/>
          <w:szCs w:val="24"/>
          <w:lang w:eastAsia="en-US"/>
        </w:rPr>
        <w:t xml:space="preserve"> Федерального закона от 27.07.2010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Администрации, МФЦ, организаций, предусмотренных </w:t>
      </w:r>
      <w:hyperlink r:id="rId47" w:history="1">
        <w:r w:rsidRPr="0011770D">
          <w:rPr>
            <w:rFonts w:ascii="Times New Roman" w:eastAsia="Calibri" w:hAnsi="Times New Roman" w:cs="Times New Roman"/>
            <w:sz w:val="24"/>
            <w:szCs w:val="24"/>
            <w:lang w:eastAsia="en-US"/>
          </w:rPr>
          <w:t>частью 1.1 статьи 16</w:t>
        </w:r>
      </w:hyperlink>
      <w:r w:rsidRPr="0011770D">
        <w:rPr>
          <w:rFonts w:ascii="Times New Roman" w:eastAsia="Calibri" w:hAnsi="Times New Roman" w:cs="Times New Roman"/>
          <w:sz w:val="24"/>
          <w:szCs w:val="24"/>
          <w:lang w:eastAsia="en-US"/>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47165" w:rsidRPr="0011770D" w:rsidRDefault="00347165" w:rsidP="00347165">
      <w:pPr>
        <w:pStyle w:val="ConsPlusNormal"/>
        <w:ind w:firstLine="708"/>
        <w:jc w:val="both"/>
        <w:rPr>
          <w:rFonts w:ascii="Times New Roman" w:hAnsi="Times New Roman" w:cs="Times New Roman"/>
          <w:sz w:val="24"/>
          <w:szCs w:val="24"/>
        </w:rPr>
      </w:pPr>
      <w:r w:rsidRPr="0011770D">
        <w:rPr>
          <w:rFonts w:ascii="Times New Roman" w:hAnsi="Times New Roman" w:cs="Times New Roman"/>
          <w:sz w:val="24"/>
          <w:szCs w:val="24"/>
        </w:rPr>
        <w:t>5.17. Основания для приостановления рассмотрения жалобы отсутствуют.</w:t>
      </w:r>
      <w:bookmarkStart w:id="8" w:name="P444"/>
      <w:bookmarkEnd w:id="8"/>
    </w:p>
    <w:p w:rsidR="00347165" w:rsidRPr="0011770D" w:rsidRDefault="00347165" w:rsidP="00347165">
      <w:pPr>
        <w:pStyle w:val="ConsPlusNormal"/>
        <w:ind w:firstLine="708"/>
        <w:jc w:val="both"/>
        <w:rPr>
          <w:rFonts w:ascii="Times New Roman" w:eastAsia="Calibri" w:hAnsi="Times New Roman" w:cs="Times New Roman"/>
          <w:sz w:val="24"/>
          <w:szCs w:val="24"/>
          <w:lang w:eastAsia="en-US"/>
        </w:rPr>
      </w:pPr>
      <w:r w:rsidRPr="0011770D">
        <w:rPr>
          <w:rFonts w:ascii="Times New Roman" w:hAnsi="Times New Roman" w:cs="Times New Roman"/>
          <w:sz w:val="24"/>
          <w:szCs w:val="24"/>
        </w:rPr>
        <w:t xml:space="preserve">5.18. </w:t>
      </w:r>
      <w:r w:rsidRPr="0011770D">
        <w:rPr>
          <w:rFonts w:ascii="Times New Roman" w:eastAsia="Calibri" w:hAnsi="Times New Roman" w:cs="Times New Roman"/>
          <w:sz w:val="24"/>
          <w:szCs w:val="24"/>
          <w:lang w:eastAsia="en-US"/>
        </w:rPr>
        <w:t>По результатам рассмотрения жалобы принимается одно из следующих решений:</w:t>
      </w:r>
    </w:p>
    <w:p w:rsidR="00347165" w:rsidRPr="0011770D" w:rsidRDefault="00347165" w:rsidP="00347165">
      <w:pPr>
        <w:pStyle w:val="ConsPlusNormal"/>
        <w:ind w:firstLine="708"/>
        <w:jc w:val="both"/>
        <w:rPr>
          <w:rFonts w:ascii="Times New Roman" w:hAnsi="Times New Roman" w:cs="Times New Roman"/>
          <w:sz w:val="24"/>
          <w:szCs w:val="24"/>
        </w:rPr>
      </w:pPr>
      <w:r w:rsidRPr="0011770D">
        <w:rPr>
          <w:rFonts w:ascii="Times New Roman" w:eastAsia="Calibri" w:hAnsi="Times New Roman" w:cs="Times New Roman"/>
          <w:sz w:val="24"/>
          <w:szCs w:val="24"/>
          <w:lang w:eastAsia="en-US"/>
        </w:rPr>
        <w:lastRenderedPageBreak/>
        <w:t xml:space="preserve">1) </w:t>
      </w:r>
      <w:r w:rsidRPr="0011770D">
        <w:rPr>
          <w:rFonts w:ascii="Times New Roman" w:hAnsi="Times New Roman" w:cs="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347165" w:rsidRPr="0011770D" w:rsidRDefault="00347165" w:rsidP="00347165">
      <w:pPr>
        <w:pStyle w:val="ConsPlusNormal"/>
        <w:ind w:firstLine="708"/>
        <w:jc w:val="both"/>
        <w:rPr>
          <w:rFonts w:ascii="Times New Roman" w:eastAsia="Calibri" w:hAnsi="Times New Roman" w:cs="Times New Roman"/>
          <w:sz w:val="24"/>
          <w:szCs w:val="24"/>
          <w:lang w:eastAsia="en-US"/>
        </w:rPr>
      </w:pPr>
      <w:r w:rsidRPr="0011770D">
        <w:rPr>
          <w:rFonts w:ascii="Times New Roman" w:eastAsia="Calibri" w:hAnsi="Times New Roman" w:cs="Times New Roman"/>
          <w:sz w:val="24"/>
          <w:szCs w:val="24"/>
          <w:lang w:eastAsia="en-US"/>
        </w:rPr>
        <w:t>2) в удовлетворении жалобы отказывается.</w:t>
      </w:r>
    </w:p>
    <w:p w:rsidR="00347165" w:rsidRPr="0011770D" w:rsidRDefault="00347165" w:rsidP="00347165">
      <w:pPr>
        <w:pStyle w:val="ConsPlusNormal"/>
        <w:jc w:val="both"/>
        <w:rPr>
          <w:rFonts w:ascii="Times New Roman" w:hAnsi="Times New Roman" w:cs="Times New Roman"/>
          <w:sz w:val="24"/>
          <w:szCs w:val="24"/>
        </w:rPr>
      </w:pPr>
      <w:r w:rsidRPr="0011770D">
        <w:rPr>
          <w:rFonts w:ascii="Times New Roman" w:hAnsi="Times New Roman" w:cs="Times New Roman"/>
          <w:sz w:val="24"/>
          <w:szCs w:val="24"/>
        </w:rPr>
        <w:t>5.19. Не позднее дня, следующего за днем принятия решения, указанного в 5.18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7165" w:rsidRPr="0011770D" w:rsidRDefault="00347165" w:rsidP="00347165">
      <w:pPr>
        <w:pStyle w:val="ConsPlusNormal"/>
        <w:jc w:val="both"/>
        <w:rPr>
          <w:rFonts w:ascii="Times New Roman" w:eastAsia="Calibri" w:hAnsi="Times New Roman" w:cs="Times New Roman"/>
          <w:sz w:val="24"/>
          <w:szCs w:val="24"/>
          <w:lang w:eastAsia="en-US"/>
        </w:rPr>
      </w:pPr>
      <w:r w:rsidRPr="0011770D">
        <w:rPr>
          <w:rFonts w:ascii="Times New Roman" w:eastAsia="Calibri" w:hAnsi="Times New Roman" w:cs="Times New Roman"/>
          <w:sz w:val="24"/>
          <w:szCs w:val="24"/>
          <w:lang w:eastAsia="en-US"/>
        </w:rPr>
        <w:t xml:space="preserve">5.19. В случае признания жалобы подлежащей удовлетворению в ответе заявителю, указанном в </w:t>
      </w:r>
      <w:hyperlink r:id="rId48" w:history="1">
        <w:r w:rsidRPr="0011770D">
          <w:rPr>
            <w:rFonts w:ascii="Times New Roman" w:eastAsia="Calibri" w:hAnsi="Times New Roman" w:cs="Times New Roman"/>
            <w:sz w:val="24"/>
            <w:szCs w:val="24"/>
            <w:lang w:eastAsia="en-US"/>
          </w:rPr>
          <w:t>пункте</w:t>
        </w:r>
      </w:hyperlink>
      <w:r w:rsidRPr="0011770D">
        <w:rPr>
          <w:rFonts w:ascii="Times New Roman" w:eastAsia="Calibri" w:hAnsi="Times New Roman" w:cs="Times New Roman"/>
          <w:sz w:val="24"/>
          <w:szCs w:val="24"/>
          <w:lang w:eastAsia="en-US"/>
        </w:rPr>
        <w:t xml:space="preserve"> 5.18 </w:t>
      </w:r>
      <w:r w:rsidRPr="0011770D">
        <w:rPr>
          <w:rFonts w:ascii="Times New Roman" w:hAnsi="Times New Roman" w:cs="Times New Roman"/>
          <w:sz w:val="24"/>
          <w:szCs w:val="24"/>
        </w:rPr>
        <w:t>настоящего Административного регламента</w:t>
      </w:r>
      <w:r w:rsidRPr="0011770D">
        <w:rPr>
          <w:rFonts w:ascii="Times New Roman" w:eastAsia="Calibri" w:hAnsi="Times New Roman" w:cs="Times New Roman"/>
          <w:sz w:val="24"/>
          <w:szCs w:val="24"/>
          <w:lang w:eastAsia="en-US"/>
        </w:rPr>
        <w:t xml:space="preserve">, дается информация о действиях, осуществляемых Администрацией, МФЦ либо организацией, предусмотренной </w:t>
      </w:r>
      <w:hyperlink r:id="rId49" w:history="1">
        <w:r w:rsidRPr="0011770D">
          <w:rPr>
            <w:rFonts w:ascii="Times New Roman" w:eastAsia="Calibri" w:hAnsi="Times New Roman" w:cs="Times New Roman"/>
            <w:sz w:val="24"/>
            <w:szCs w:val="24"/>
            <w:lang w:eastAsia="en-US"/>
          </w:rPr>
          <w:t>частью 1.1 статьи 16</w:t>
        </w:r>
      </w:hyperlink>
      <w:r w:rsidRPr="0011770D">
        <w:rPr>
          <w:rFonts w:ascii="Times New Roman" w:eastAsia="Calibri" w:hAnsi="Times New Roman" w:cs="Times New Roman"/>
          <w:sz w:val="24"/>
          <w:szCs w:val="24"/>
          <w:lang w:eastAsia="en-US"/>
        </w:rPr>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7165" w:rsidRPr="0011770D" w:rsidRDefault="00347165" w:rsidP="00347165">
      <w:pPr>
        <w:pStyle w:val="ConsPlusNormal"/>
        <w:jc w:val="both"/>
        <w:rPr>
          <w:rFonts w:ascii="Times New Roman" w:eastAsia="Calibri" w:hAnsi="Times New Roman" w:cs="Times New Roman"/>
          <w:sz w:val="24"/>
          <w:szCs w:val="24"/>
          <w:lang w:eastAsia="en-US"/>
        </w:rPr>
      </w:pPr>
      <w:r w:rsidRPr="0011770D">
        <w:rPr>
          <w:rFonts w:ascii="Times New Roman" w:eastAsia="Calibri" w:hAnsi="Times New Roman" w:cs="Times New Roman"/>
          <w:sz w:val="24"/>
          <w:szCs w:val="24"/>
          <w:lang w:eastAsia="en-US"/>
        </w:rPr>
        <w:t xml:space="preserve">5.20. В случае признания жалобы не подлежащей удовлетворению в ответе заявителю, указанном в </w:t>
      </w:r>
      <w:hyperlink r:id="rId50" w:history="1">
        <w:r w:rsidRPr="0011770D">
          <w:rPr>
            <w:rFonts w:ascii="Times New Roman" w:eastAsia="Calibri" w:hAnsi="Times New Roman" w:cs="Times New Roman"/>
            <w:sz w:val="24"/>
            <w:szCs w:val="24"/>
            <w:lang w:eastAsia="en-US"/>
          </w:rPr>
          <w:t>пункте</w:t>
        </w:r>
      </w:hyperlink>
      <w:r w:rsidRPr="0011770D">
        <w:rPr>
          <w:rFonts w:ascii="Times New Roman" w:eastAsia="Calibri" w:hAnsi="Times New Roman" w:cs="Times New Roman"/>
          <w:sz w:val="24"/>
          <w:szCs w:val="24"/>
          <w:lang w:eastAsia="en-US"/>
        </w:rPr>
        <w:t xml:space="preserve"> 5.13 </w:t>
      </w:r>
      <w:r w:rsidRPr="0011770D">
        <w:rPr>
          <w:rFonts w:ascii="Times New Roman" w:hAnsi="Times New Roman" w:cs="Times New Roman"/>
          <w:sz w:val="24"/>
          <w:szCs w:val="24"/>
        </w:rPr>
        <w:t>настоящего Административного регламента</w:t>
      </w:r>
      <w:r w:rsidRPr="0011770D">
        <w:rPr>
          <w:rFonts w:ascii="Times New Roman" w:eastAsia="Calibri" w:hAnsi="Times New Roman" w:cs="Times New Roman"/>
          <w:sz w:val="24"/>
          <w:szCs w:val="24"/>
          <w:lang w:eastAsia="en-US"/>
        </w:rPr>
        <w:t>, даются аргументированные разъяснения о причинах принятого решения, а также информация о порядке обжалования принятого решения.</w:t>
      </w:r>
    </w:p>
    <w:p w:rsidR="00347165" w:rsidRPr="0011770D" w:rsidRDefault="00347165" w:rsidP="00347165">
      <w:pPr>
        <w:pStyle w:val="ConsPlusNormal"/>
        <w:jc w:val="both"/>
        <w:rPr>
          <w:rFonts w:ascii="Times New Roman" w:hAnsi="Times New Roman" w:cs="Times New Roman"/>
          <w:sz w:val="24"/>
          <w:szCs w:val="24"/>
        </w:rPr>
      </w:pPr>
      <w:r w:rsidRPr="0011770D">
        <w:rPr>
          <w:rFonts w:ascii="Times New Roman" w:hAnsi="Times New Roman" w:cs="Times New Roman"/>
          <w:sz w:val="24"/>
          <w:szCs w:val="24"/>
        </w:rPr>
        <w:t>5.21.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741616" w:rsidRPr="0011770D" w:rsidRDefault="00741616" w:rsidP="00347165">
      <w:pPr>
        <w:pStyle w:val="ConsPlusNormal"/>
        <w:jc w:val="both"/>
        <w:rPr>
          <w:rFonts w:ascii="Times New Roman" w:hAnsi="Times New Roman"/>
          <w:sz w:val="24"/>
          <w:szCs w:val="24"/>
        </w:rPr>
      </w:pPr>
      <w:r w:rsidRPr="0011770D">
        <w:rPr>
          <w:rFonts w:ascii="Times New Roman" w:hAnsi="Times New Roman"/>
          <w:sz w:val="24"/>
          <w:szCs w:val="24"/>
        </w:rPr>
        <w:t>5.</w:t>
      </w:r>
      <w:r w:rsidR="00347165" w:rsidRPr="0011770D">
        <w:rPr>
          <w:rFonts w:ascii="Times New Roman" w:hAnsi="Times New Roman"/>
          <w:sz w:val="24"/>
          <w:szCs w:val="24"/>
        </w:rPr>
        <w:t>22</w:t>
      </w:r>
      <w:r w:rsidRPr="0011770D">
        <w:rPr>
          <w:rFonts w:ascii="Times New Roman" w:hAnsi="Times New Roman"/>
          <w:sz w:val="24"/>
          <w:szCs w:val="24"/>
        </w:rPr>
        <w:t>. Жалоба на решения и (или) действия (бездействие), принятые и осуществляемые в ходе предоставления муниципальной услуги, может быть подана заявителем в порядке, установленном антимонопольным законодательством Российской Федерации, в антимонопольный орган.</w:t>
      </w:r>
    </w:p>
    <w:p w:rsidR="00994713" w:rsidRPr="0011770D" w:rsidRDefault="00994713" w:rsidP="00994713">
      <w:pPr>
        <w:autoSpaceDE w:val="0"/>
        <w:autoSpaceDN w:val="0"/>
        <w:adjustRightInd w:val="0"/>
        <w:jc w:val="center"/>
        <w:outlineLvl w:val="0"/>
        <w:rPr>
          <w:rFonts w:ascii="Times New Roman" w:hAnsi="Times New Roman" w:cs="Times New Roman"/>
          <w:sz w:val="24"/>
          <w:szCs w:val="24"/>
        </w:rPr>
      </w:pPr>
    </w:p>
    <w:p w:rsidR="009A130A" w:rsidRPr="00291592" w:rsidRDefault="008D50F2">
      <w:pPr>
        <w:pStyle w:val="ConsPlusNormal"/>
        <w:jc w:val="right"/>
        <w:outlineLvl w:val="1"/>
        <w:rPr>
          <w:rFonts w:ascii="Times New Roman" w:hAnsi="Times New Roman" w:cs="Times New Roman"/>
        </w:rPr>
      </w:pPr>
      <w:r>
        <w:rPr>
          <w:rFonts w:ascii="Times New Roman" w:hAnsi="Times New Roman" w:cs="Times New Roman"/>
        </w:rPr>
        <w:t>При</w:t>
      </w:r>
      <w:r w:rsidR="009A130A" w:rsidRPr="00291592">
        <w:rPr>
          <w:rFonts w:ascii="Times New Roman" w:hAnsi="Times New Roman" w:cs="Times New Roman"/>
        </w:rPr>
        <w:t>ложение  1</w:t>
      </w:r>
    </w:p>
    <w:p w:rsidR="009A130A" w:rsidRPr="00291592" w:rsidRDefault="00291592">
      <w:pPr>
        <w:pStyle w:val="ConsPlusNormal"/>
        <w:jc w:val="right"/>
        <w:rPr>
          <w:rFonts w:ascii="Times New Roman" w:hAnsi="Times New Roman" w:cs="Times New Roman"/>
        </w:rPr>
      </w:pPr>
      <w:r w:rsidRPr="00291592">
        <w:rPr>
          <w:rFonts w:ascii="Times New Roman" w:hAnsi="Times New Roman" w:cs="Times New Roman"/>
        </w:rPr>
        <w:t xml:space="preserve">к административному регламенту предоставления </w:t>
      </w:r>
    </w:p>
    <w:p w:rsidR="00291592" w:rsidRPr="00291592" w:rsidRDefault="00291592">
      <w:pPr>
        <w:pStyle w:val="ConsPlusNormal"/>
        <w:jc w:val="right"/>
        <w:rPr>
          <w:rFonts w:ascii="Times New Roman" w:hAnsi="Times New Roman" w:cs="Times New Roman"/>
        </w:rPr>
      </w:pPr>
      <w:r w:rsidRPr="00291592">
        <w:rPr>
          <w:rFonts w:ascii="Times New Roman" w:hAnsi="Times New Roman" w:cs="Times New Roman"/>
        </w:rPr>
        <w:t>муниципальной услуги «П</w:t>
      </w:r>
      <w:r>
        <w:rPr>
          <w:rFonts w:ascii="Times New Roman" w:hAnsi="Times New Roman" w:cs="Times New Roman"/>
        </w:rPr>
        <w:t xml:space="preserve">родажа и предоставление в аренду  </w:t>
      </w:r>
    </w:p>
    <w:p w:rsidR="00291592" w:rsidRPr="00291592" w:rsidRDefault="00D82D96">
      <w:pPr>
        <w:pStyle w:val="ConsPlusNormal"/>
        <w:jc w:val="right"/>
        <w:rPr>
          <w:rFonts w:ascii="Times New Roman" w:hAnsi="Times New Roman" w:cs="Times New Roman"/>
        </w:rPr>
      </w:pPr>
      <w:r>
        <w:rPr>
          <w:rFonts w:ascii="Times New Roman" w:hAnsi="Times New Roman" w:cs="Times New Roman"/>
        </w:rPr>
        <w:t xml:space="preserve">земельных участков </w:t>
      </w:r>
      <w:r w:rsidR="00291592" w:rsidRPr="00291592">
        <w:rPr>
          <w:rFonts w:ascii="Times New Roman" w:hAnsi="Times New Roman" w:cs="Times New Roman"/>
        </w:rPr>
        <w:t>на торгах»</w:t>
      </w:r>
    </w:p>
    <w:p w:rsidR="00893B57" w:rsidRDefault="00893B57">
      <w:pPr>
        <w:pStyle w:val="ConsPlusNormal"/>
        <w:jc w:val="right"/>
      </w:pPr>
    </w:p>
    <w:p w:rsidR="009A130A" w:rsidRDefault="009A130A">
      <w:pPr>
        <w:pStyle w:val="ConsPlusNonformat"/>
        <w:jc w:val="both"/>
      </w:pPr>
      <w:r>
        <w:t xml:space="preserve">                              Форма заявления</w:t>
      </w:r>
    </w:p>
    <w:p w:rsidR="009A130A" w:rsidRDefault="009A130A">
      <w:pPr>
        <w:pStyle w:val="ConsPlusNonformat"/>
        <w:jc w:val="both"/>
      </w:pPr>
    </w:p>
    <w:p w:rsidR="00F927AA" w:rsidRPr="00F01CFF" w:rsidRDefault="009A130A" w:rsidP="00F927AA">
      <w:pPr>
        <w:pStyle w:val="ConsPlusNonformat"/>
        <w:jc w:val="right"/>
        <w:rPr>
          <w:rFonts w:ascii="Times New Roman" w:hAnsi="Times New Roman" w:cs="Times New Roman"/>
          <w:sz w:val="24"/>
          <w:szCs w:val="24"/>
        </w:rPr>
      </w:pPr>
      <w:r>
        <w:t xml:space="preserve">                                  </w:t>
      </w:r>
      <w:r w:rsidR="00F927AA" w:rsidRPr="00F01CFF">
        <w:rPr>
          <w:rFonts w:ascii="Times New Roman" w:hAnsi="Times New Roman" w:cs="Times New Roman"/>
          <w:sz w:val="24"/>
          <w:szCs w:val="24"/>
        </w:rPr>
        <w:t xml:space="preserve">Главе </w:t>
      </w:r>
      <w:r w:rsidR="00F927AA">
        <w:rPr>
          <w:rFonts w:ascii="Times New Roman" w:hAnsi="Times New Roman" w:cs="Times New Roman"/>
          <w:sz w:val="24"/>
          <w:szCs w:val="24"/>
        </w:rPr>
        <w:t>а</w:t>
      </w:r>
      <w:r w:rsidR="00F927AA" w:rsidRPr="00F01CFF">
        <w:rPr>
          <w:rFonts w:ascii="Times New Roman" w:hAnsi="Times New Roman" w:cs="Times New Roman"/>
          <w:sz w:val="24"/>
          <w:szCs w:val="24"/>
        </w:rPr>
        <w:t xml:space="preserve">дминистрации </w:t>
      </w:r>
    </w:p>
    <w:p w:rsidR="009A130A" w:rsidRDefault="009A130A">
      <w:pPr>
        <w:pStyle w:val="ConsPlusNonformat"/>
        <w:jc w:val="both"/>
      </w:pPr>
      <w:r>
        <w:t xml:space="preserve">                                  ________________________________________</w:t>
      </w:r>
    </w:p>
    <w:p w:rsidR="009A130A" w:rsidRDefault="009A130A">
      <w:pPr>
        <w:pStyle w:val="ConsPlusNonformat"/>
        <w:jc w:val="both"/>
      </w:pPr>
      <w:r>
        <w:t xml:space="preserve">                                  от ______________________________________</w:t>
      </w:r>
    </w:p>
    <w:p w:rsidR="009A130A" w:rsidRDefault="009A130A">
      <w:pPr>
        <w:pStyle w:val="ConsPlusNonformat"/>
        <w:jc w:val="both"/>
      </w:pPr>
      <w:r>
        <w:t xml:space="preserve">                                 (Ф.И.О. физического лица либо наименование</w:t>
      </w:r>
    </w:p>
    <w:p w:rsidR="009A130A" w:rsidRDefault="009A130A">
      <w:pPr>
        <w:pStyle w:val="ConsPlusNonformat"/>
        <w:jc w:val="both"/>
      </w:pPr>
      <w:r>
        <w:t xml:space="preserve">                                  юридического лица либо Ф.И.О.</w:t>
      </w:r>
    </w:p>
    <w:p w:rsidR="009A130A" w:rsidRDefault="009A130A">
      <w:pPr>
        <w:pStyle w:val="ConsPlusNonformat"/>
        <w:jc w:val="both"/>
      </w:pPr>
      <w:r>
        <w:t xml:space="preserve">                                  представителя заявителя)</w:t>
      </w:r>
    </w:p>
    <w:p w:rsidR="009A130A" w:rsidRDefault="009A130A">
      <w:pPr>
        <w:pStyle w:val="ConsPlusNonformat"/>
        <w:jc w:val="both"/>
      </w:pPr>
      <w:r>
        <w:t xml:space="preserve">                                  ________________________________________</w:t>
      </w:r>
    </w:p>
    <w:p w:rsidR="009A130A" w:rsidRDefault="009A130A">
      <w:pPr>
        <w:pStyle w:val="ConsPlusNonformat"/>
        <w:jc w:val="both"/>
      </w:pPr>
      <w:r>
        <w:t xml:space="preserve">                                   (место жительства физического лица либо</w:t>
      </w:r>
    </w:p>
    <w:p w:rsidR="009A130A" w:rsidRDefault="009A130A">
      <w:pPr>
        <w:pStyle w:val="ConsPlusNonformat"/>
        <w:jc w:val="both"/>
      </w:pPr>
      <w:r>
        <w:t xml:space="preserve">                                    место нахождения юридического лица)</w:t>
      </w:r>
    </w:p>
    <w:p w:rsidR="009A130A" w:rsidRDefault="009A130A">
      <w:pPr>
        <w:pStyle w:val="ConsPlusNonformat"/>
        <w:jc w:val="both"/>
      </w:pPr>
      <w:r>
        <w:t xml:space="preserve">                                  ________________________________________</w:t>
      </w:r>
    </w:p>
    <w:p w:rsidR="009A130A" w:rsidRDefault="009A130A">
      <w:pPr>
        <w:pStyle w:val="ConsPlusNonformat"/>
        <w:jc w:val="both"/>
      </w:pPr>
      <w:r>
        <w:t xml:space="preserve">                                   (реквизиты документа, удостоверяющего</w:t>
      </w:r>
    </w:p>
    <w:p w:rsidR="009A130A" w:rsidRDefault="009A130A">
      <w:pPr>
        <w:pStyle w:val="ConsPlusNonformat"/>
        <w:jc w:val="both"/>
      </w:pPr>
      <w:r>
        <w:t xml:space="preserve">                                   личность физического лица либо сведения</w:t>
      </w:r>
    </w:p>
    <w:p w:rsidR="009A130A" w:rsidRDefault="009A130A">
      <w:pPr>
        <w:pStyle w:val="ConsPlusNonformat"/>
        <w:jc w:val="both"/>
      </w:pPr>
      <w:r>
        <w:t xml:space="preserve">                                   о государственной регистрации</w:t>
      </w:r>
    </w:p>
    <w:p w:rsidR="009A130A" w:rsidRDefault="009A130A">
      <w:pPr>
        <w:pStyle w:val="ConsPlusNonformat"/>
        <w:jc w:val="both"/>
      </w:pPr>
      <w:r>
        <w:t xml:space="preserve">                                   заявителя в ЕГРЮЛ)</w:t>
      </w:r>
    </w:p>
    <w:p w:rsidR="009A130A" w:rsidRDefault="009A130A">
      <w:pPr>
        <w:pStyle w:val="ConsPlusNonformat"/>
        <w:jc w:val="both"/>
      </w:pPr>
    </w:p>
    <w:p w:rsidR="009A130A" w:rsidRDefault="009A130A">
      <w:pPr>
        <w:pStyle w:val="ConsPlusNonformat"/>
        <w:jc w:val="both"/>
      </w:pPr>
      <w:r>
        <w:t xml:space="preserve">                                  действующего на основании _______________</w:t>
      </w:r>
    </w:p>
    <w:p w:rsidR="009A130A" w:rsidRDefault="009A130A">
      <w:pPr>
        <w:pStyle w:val="ConsPlusNonformat"/>
        <w:jc w:val="both"/>
      </w:pPr>
      <w:r>
        <w:t xml:space="preserve">                                                      (реквизиты документа,</w:t>
      </w:r>
    </w:p>
    <w:p w:rsidR="009A130A" w:rsidRDefault="009A130A">
      <w:pPr>
        <w:pStyle w:val="ConsPlusNonformat"/>
        <w:jc w:val="both"/>
      </w:pPr>
      <w:r>
        <w:t xml:space="preserve">                                   ________________________________________</w:t>
      </w:r>
    </w:p>
    <w:p w:rsidR="009A130A" w:rsidRDefault="009A130A">
      <w:pPr>
        <w:pStyle w:val="ConsPlusNonformat"/>
        <w:jc w:val="both"/>
      </w:pPr>
      <w:r>
        <w:t xml:space="preserve">                                   подтверждающего полномочия представителя</w:t>
      </w:r>
    </w:p>
    <w:p w:rsidR="009A130A" w:rsidRDefault="009A130A">
      <w:pPr>
        <w:pStyle w:val="ConsPlusNonformat"/>
        <w:jc w:val="both"/>
      </w:pPr>
      <w:r>
        <w:t xml:space="preserve">                                   заявителя (в случае, если от имени</w:t>
      </w:r>
    </w:p>
    <w:p w:rsidR="009A130A" w:rsidRDefault="009A130A">
      <w:pPr>
        <w:pStyle w:val="ConsPlusNonformat"/>
        <w:jc w:val="both"/>
      </w:pPr>
      <w:r>
        <w:lastRenderedPageBreak/>
        <w:t xml:space="preserve">                                   заявителя выступает его представитель)</w:t>
      </w:r>
    </w:p>
    <w:p w:rsidR="009A130A" w:rsidRDefault="009A130A">
      <w:pPr>
        <w:pStyle w:val="ConsPlusNonformat"/>
        <w:jc w:val="both"/>
      </w:pPr>
      <w:r>
        <w:t xml:space="preserve">                                   ________________________________________</w:t>
      </w:r>
    </w:p>
    <w:p w:rsidR="009A130A" w:rsidRDefault="009A130A">
      <w:pPr>
        <w:pStyle w:val="ConsPlusNonformat"/>
        <w:jc w:val="both"/>
      </w:pPr>
      <w:r>
        <w:t xml:space="preserve">                                  (почтовый адрес, адрес электронной почты,</w:t>
      </w:r>
    </w:p>
    <w:p w:rsidR="009A130A" w:rsidRDefault="009A130A">
      <w:pPr>
        <w:pStyle w:val="ConsPlusNonformat"/>
        <w:jc w:val="both"/>
      </w:pPr>
      <w:r>
        <w:t xml:space="preserve">                                   номер телефона заявителя либо</w:t>
      </w:r>
    </w:p>
    <w:p w:rsidR="009A130A" w:rsidRDefault="009A130A">
      <w:pPr>
        <w:pStyle w:val="ConsPlusNonformat"/>
        <w:jc w:val="both"/>
      </w:pPr>
      <w:r>
        <w:t xml:space="preserve">                                   представителя заявителя)</w:t>
      </w:r>
    </w:p>
    <w:p w:rsidR="009A130A" w:rsidRDefault="009A130A">
      <w:pPr>
        <w:pStyle w:val="ConsPlusNonformat"/>
        <w:jc w:val="both"/>
      </w:pPr>
    </w:p>
    <w:p w:rsidR="009A130A" w:rsidRDefault="009A130A">
      <w:pPr>
        <w:pStyle w:val="ConsPlusNonformat"/>
        <w:jc w:val="both"/>
      </w:pPr>
      <w:bookmarkStart w:id="9" w:name="P414"/>
      <w:bookmarkEnd w:id="9"/>
      <w:r>
        <w:t xml:space="preserve">                                ЗАЯВЛЕНИЕ.</w:t>
      </w:r>
    </w:p>
    <w:p w:rsidR="009A130A" w:rsidRDefault="009A130A">
      <w:pPr>
        <w:pStyle w:val="ConsPlusNonformat"/>
        <w:jc w:val="both"/>
      </w:pPr>
    </w:p>
    <w:p w:rsidR="009A130A" w:rsidRDefault="009A130A">
      <w:pPr>
        <w:pStyle w:val="ConsPlusNonformat"/>
        <w:jc w:val="both"/>
      </w:pPr>
      <w:r>
        <w:t xml:space="preserve">    Прошу Вас предоставить на аукционе земельный участок с кадастровым</w:t>
      </w:r>
    </w:p>
    <w:p w:rsidR="009A130A" w:rsidRDefault="009A130A">
      <w:pPr>
        <w:pStyle w:val="ConsPlusNonformat"/>
        <w:jc w:val="both"/>
      </w:pPr>
      <w:r>
        <w:t>номером __________________________ на праве ______________________________.</w:t>
      </w:r>
    </w:p>
    <w:p w:rsidR="009A130A" w:rsidRDefault="009A130A">
      <w:pPr>
        <w:pStyle w:val="ConsPlusNonformat"/>
        <w:jc w:val="both"/>
      </w:pPr>
      <w:r>
        <w:t xml:space="preserve">                                              (собственности или аренды)</w:t>
      </w:r>
    </w:p>
    <w:p w:rsidR="009A130A" w:rsidRDefault="009A130A">
      <w:pPr>
        <w:pStyle w:val="ConsPlusNonformat"/>
        <w:jc w:val="both"/>
      </w:pPr>
      <w:r>
        <w:t xml:space="preserve">    Предполагаемая цель использования земельного участка __________________</w:t>
      </w:r>
    </w:p>
    <w:p w:rsidR="009A130A" w:rsidRDefault="009A130A">
      <w:pPr>
        <w:pStyle w:val="ConsPlusNonformat"/>
        <w:jc w:val="both"/>
      </w:pPr>
      <w:r>
        <w:t>__________________________________________________________________________.</w:t>
      </w:r>
    </w:p>
    <w:p w:rsidR="009A130A" w:rsidRDefault="009A130A">
      <w:pPr>
        <w:pStyle w:val="ConsPlusNonformat"/>
        <w:jc w:val="both"/>
      </w:pPr>
      <w:r>
        <w:t xml:space="preserve">    Срок аренды (в случае предоставления земельного участка в аренду)______</w:t>
      </w:r>
    </w:p>
    <w:p w:rsidR="009A130A" w:rsidRDefault="009A130A">
      <w:pPr>
        <w:pStyle w:val="ConsPlusNonformat"/>
        <w:jc w:val="both"/>
      </w:pPr>
      <w:r>
        <w:t>__________________________________________________________________________.</w:t>
      </w:r>
    </w:p>
    <w:p w:rsidR="009A130A" w:rsidRDefault="009A130A">
      <w:pPr>
        <w:pStyle w:val="ConsPlusNonformat"/>
        <w:jc w:val="both"/>
      </w:pPr>
    </w:p>
    <w:p w:rsidR="009A130A" w:rsidRDefault="009A130A">
      <w:pPr>
        <w:pStyle w:val="ConsPlusNonformat"/>
        <w:jc w:val="both"/>
      </w:pPr>
      <w:r>
        <w:t xml:space="preserve">Документы  и (или)  информация,  необходимые для  получения </w:t>
      </w:r>
      <w:r w:rsidR="004F516F">
        <w:t>муниципальной</w:t>
      </w:r>
    </w:p>
    <w:p w:rsidR="009A130A" w:rsidRDefault="009A130A">
      <w:pPr>
        <w:pStyle w:val="ConsPlusNonformat"/>
        <w:jc w:val="both"/>
      </w:pPr>
      <w:r>
        <w:t>услуги, прилагаются.</w:t>
      </w:r>
    </w:p>
    <w:p w:rsidR="009A130A" w:rsidRDefault="009A130A">
      <w:pPr>
        <w:pStyle w:val="ConsPlusNonformat"/>
        <w:jc w:val="both"/>
      </w:pPr>
    </w:p>
    <w:p w:rsidR="009A130A" w:rsidRDefault="009A130A">
      <w:pPr>
        <w:pStyle w:val="ConsPlusNonformat"/>
        <w:jc w:val="both"/>
      </w:pPr>
    </w:p>
    <w:p w:rsidR="009A130A" w:rsidRDefault="009A130A">
      <w:pPr>
        <w:pStyle w:val="ConsPlusNonformat"/>
        <w:jc w:val="both"/>
      </w:pPr>
      <w:r>
        <w:t>Дата                                                  Подпись заявителя</w:t>
      </w:r>
    </w:p>
    <w:sectPr w:rsidR="009A130A" w:rsidSect="00306B99">
      <w:pgSz w:w="11906" w:h="16838"/>
      <w:pgMar w:top="737" w:right="851" w:bottom="73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B04" w:rsidRDefault="00000B04" w:rsidP="00464B73">
      <w:pPr>
        <w:spacing w:after="0" w:line="240" w:lineRule="auto"/>
      </w:pPr>
      <w:r>
        <w:separator/>
      </w:r>
    </w:p>
  </w:endnote>
  <w:endnote w:type="continuationSeparator" w:id="0">
    <w:p w:rsidR="00000B04" w:rsidRDefault="00000B04" w:rsidP="00464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B04" w:rsidRDefault="00000B04" w:rsidP="00464B73">
      <w:pPr>
        <w:spacing w:after="0" w:line="240" w:lineRule="auto"/>
      </w:pPr>
      <w:r>
        <w:separator/>
      </w:r>
    </w:p>
  </w:footnote>
  <w:footnote w:type="continuationSeparator" w:id="0">
    <w:p w:rsidR="00000B04" w:rsidRDefault="00000B04" w:rsidP="00464B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30A"/>
    <w:rsid w:val="00000B04"/>
    <w:rsid w:val="00010B83"/>
    <w:rsid w:val="00016962"/>
    <w:rsid w:val="0001717A"/>
    <w:rsid w:val="00017C8D"/>
    <w:rsid w:val="0002428C"/>
    <w:rsid w:val="000278ED"/>
    <w:rsid w:val="00057506"/>
    <w:rsid w:val="00070675"/>
    <w:rsid w:val="000906FD"/>
    <w:rsid w:val="00094A46"/>
    <w:rsid w:val="000A099C"/>
    <w:rsid w:val="000B6F47"/>
    <w:rsid w:val="000D2067"/>
    <w:rsid w:val="000E285A"/>
    <w:rsid w:val="000E4FA8"/>
    <w:rsid w:val="000F3852"/>
    <w:rsid w:val="0011770D"/>
    <w:rsid w:val="001368CE"/>
    <w:rsid w:val="001637FF"/>
    <w:rsid w:val="001673D0"/>
    <w:rsid w:val="001722B9"/>
    <w:rsid w:val="0017596F"/>
    <w:rsid w:val="001866C0"/>
    <w:rsid w:val="00192961"/>
    <w:rsid w:val="00197C0A"/>
    <w:rsid w:val="001A133C"/>
    <w:rsid w:val="001C350A"/>
    <w:rsid w:val="001E0C21"/>
    <w:rsid w:val="001F36CF"/>
    <w:rsid w:val="00214B8A"/>
    <w:rsid w:val="00223023"/>
    <w:rsid w:val="0023361A"/>
    <w:rsid w:val="00242478"/>
    <w:rsid w:val="002505E8"/>
    <w:rsid w:val="002641FB"/>
    <w:rsid w:val="00275D71"/>
    <w:rsid w:val="00282FD1"/>
    <w:rsid w:val="00291592"/>
    <w:rsid w:val="00292C91"/>
    <w:rsid w:val="0029377B"/>
    <w:rsid w:val="002A7D48"/>
    <w:rsid w:val="002B13BC"/>
    <w:rsid w:val="002B3FE2"/>
    <w:rsid w:val="002D46F0"/>
    <w:rsid w:val="002E14E1"/>
    <w:rsid w:val="002E36F6"/>
    <w:rsid w:val="002F0C64"/>
    <w:rsid w:val="002F15A8"/>
    <w:rsid w:val="0030690B"/>
    <w:rsid w:val="00306B99"/>
    <w:rsid w:val="00314CA3"/>
    <w:rsid w:val="00320E1F"/>
    <w:rsid w:val="00327AA3"/>
    <w:rsid w:val="00327ED4"/>
    <w:rsid w:val="003331F6"/>
    <w:rsid w:val="00342738"/>
    <w:rsid w:val="00346A8D"/>
    <w:rsid w:val="00347165"/>
    <w:rsid w:val="003504DE"/>
    <w:rsid w:val="003514CF"/>
    <w:rsid w:val="003728BB"/>
    <w:rsid w:val="0037382E"/>
    <w:rsid w:val="00375338"/>
    <w:rsid w:val="00390111"/>
    <w:rsid w:val="00391F64"/>
    <w:rsid w:val="003A3D3C"/>
    <w:rsid w:val="003B52CE"/>
    <w:rsid w:val="003C2869"/>
    <w:rsid w:val="003C3BD8"/>
    <w:rsid w:val="003C5F3A"/>
    <w:rsid w:val="003D0066"/>
    <w:rsid w:val="003E25FB"/>
    <w:rsid w:val="003E4CC9"/>
    <w:rsid w:val="003F1CCE"/>
    <w:rsid w:val="003F534F"/>
    <w:rsid w:val="00416A71"/>
    <w:rsid w:val="00423262"/>
    <w:rsid w:val="004379F7"/>
    <w:rsid w:val="00462685"/>
    <w:rsid w:val="004644F3"/>
    <w:rsid w:val="00464B73"/>
    <w:rsid w:val="004654AF"/>
    <w:rsid w:val="004803A5"/>
    <w:rsid w:val="004A1A3F"/>
    <w:rsid w:val="004A6EEC"/>
    <w:rsid w:val="004B5D21"/>
    <w:rsid w:val="004C3F7F"/>
    <w:rsid w:val="004E2E51"/>
    <w:rsid w:val="004F516F"/>
    <w:rsid w:val="004F51BB"/>
    <w:rsid w:val="00523A9E"/>
    <w:rsid w:val="00542678"/>
    <w:rsid w:val="00560779"/>
    <w:rsid w:val="00562A41"/>
    <w:rsid w:val="005A0DF0"/>
    <w:rsid w:val="005A5CF7"/>
    <w:rsid w:val="005B5C5F"/>
    <w:rsid w:val="005C4DF2"/>
    <w:rsid w:val="005D0DA2"/>
    <w:rsid w:val="005E5DC4"/>
    <w:rsid w:val="00605FC1"/>
    <w:rsid w:val="00607807"/>
    <w:rsid w:val="006108E8"/>
    <w:rsid w:val="006353DA"/>
    <w:rsid w:val="0064200A"/>
    <w:rsid w:val="00643A3A"/>
    <w:rsid w:val="006569A1"/>
    <w:rsid w:val="006709BE"/>
    <w:rsid w:val="00686AAD"/>
    <w:rsid w:val="00696135"/>
    <w:rsid w:val="006A60EC"/>
    <w:rsid w:val="006B146B"/>
    <w:rsid w:val="006B6301"/>
    <w:rsid w:val="006C0C5B"/>
    <w:rsid w:val="006C2F7E"/>
    <w:rsid w:val="006C32C1"/>
    <w:rsid w:val="006D3D9B"/>
    <w:rsid w:val="006E06B4"/>
    <w:rsid w:val="006F483F"/>
    <w:rsid w:val="007046D8"/>
    <w:rsid w:val="00707F3F"/>
    <w:rsid w:val="00714796"/>
    <w:rsid w:val="00741616"/>
    <w:rsid w:val="007535C4"/>
    <w:rsid w:val="007752E5"/>
    <w:rsid w:val="007778EB"/>
    <w:rsid w:val="00783741"/>
    <w:rsid w:val="007842F2"/>
    <w:rsid w:val="00796767"/>
    <w:rsid w:val="007B1D69"/>
    <w:rsid w:val="007B2574"/>
    <w:rsid w:val="007B5351"/>
    <w:rsid w:val="007C6E80"/>
    <w:rsid w:val="007C764F"/>
    <w:rsid w:val="007D5896"/>
    <w:rsid w:val="007D5A48"/>
    <w:rsid w:val="007E731E"/>
    <w:rsid w:val="008058CD"/>
    <w:rsid w:val="00806CA8"/>
    <w:rsid w:val="008078EB"/>
    <w:rsid w:val="008107FD"/>
    <w:rsid w:val="00821224"/>
    <w:rsid w:val="00863D1F"/>
    <w:rsid w:val="00870B0C"/>
    <w:rsid w:val="00873144"/>
    <w:rsid w:val="00883687"/>
    <w:rsid w:val="008841C1"/>
    <w:rsid w:val="008860E9"/>
    <w:rsid w:val="00891491"/>
    <w:rsid w:val="00893B57"/>
    <w:rsid w:val="008C413C"/>
    <w:rsid w:val="008C76E5"/>
    <w:rsid w:val="008D3211"/>
    <w:rsid w:val="008D50F2"/>
    <w:rsid w:val="008D63C9"/>
    <w:rsid w:val="008E133B"/>
    <w:rsid w:val="008E2C51"/>
    <w:rsid w:val="008F33D0"/>
    <w:rsid w:val="008F5DEA"/>
    <w:rsid w:val="00902CED"/>
    <w:rsid w:val="00902FC8"/>
    <w:rsid w:val="00904603"/>
    <w:rsid w:val="009110FE"/>
    <w:rsid w:val="00915D00"/>
    <w:rsid w:val="0092001D"/>
    <w:rsid w:val="009308D0"/>
    <w:rsid w:val="0093568F"/>
    <w:rsid w:val="00936798"/>
    <w:rsid w:val="00943849"/>
    <w:rsid w:val="00965D1A"/>
    <w:rsid w:val="009742A0"/>
    <w:rsid w:val="009841ED"/>
    <w:rsid w:val="00985033"/>
    <w:rsid w:val="00990B51"/>
    <w:rsid w:val="00994713"/>
    <w:rsid w:val="009A130A"/>
    <w:rsid w:val="009A37C6"/>
    <w:rsid w:val="009B3501"/>
    <w:rsid w:val="009B4A55"/>
    <w:rsid w:val="009B4FC8"/>
    <w:rsid w:val="009B577B"/>
    <w:rsid w:val="009B61F0"/>
    <w:rsid w:val="009B7CF9"/>
    <w:rsid w:val="009C7B73"/>
    <w:rsid w:val="00A04B99"/>
    <w:rsid w:val="00A13662"/>
    <w:rsid w:val="00A4501F"/>
    <w:rsid w:val="00A53B94"/>
    <w:rsid w:val="00A65B08"/>
    <w:rsid w:val="00A72A75"/>
    <w:rsid w:val="00A97DF8"/>
    <w:rsid w:val="00AA3449"/>
    <w:rsid w:val="00AA45DC"/>
    <w:rsid w:val="00AA7192"/>
    <w:rsid w:val="00AB5A7A"/>
    <w:rsid w:val="00AC6B11"/>
    <w:rsid w:val="00AD43BF"/>
    <w:rsid w:val="00AE4D19"/>
    <w:rsid w:val="00AF5B2C"/>
    <w:rsid w:val="00AF64FB"/>
    <w:rsid w:val="00B264EE"/>
    <w:rsid w:val="00B33C3A"/>
    <w:rsid w:val="00B34BAA"/>
    <w:rsid w:val="00B51452"/>
    <w:rsid w:val="00B51563"/>
    <w:rsid w:val="00B61C37"/>
    <w:rsid w:val="00B657AD"/>
    <w:rsid w:val="00B67F71"/>
    <w:rsid w:val="00B7085B"/>
    <w:rsid w:val="00B919B3"/>
    <w:rsid w:val="00B95C27"/>
    <w:rsid w:val="00B97D08"/>
    <w:rsid w:val="00B97FBA"/>
    <w:rsid w:val="00BA0AEC"/>
    <w:rsid w:val="00BB1AFD"/>
    <w:rsid w:val="00BB1B5A"/>
    <w:rsid w:val="00BB5DE5"/>
    <w:rsid w:val="00BB6B1C"/>
    <w:rsid w:val="00BC0FD4"/>
    <w:rsid w:val="00BC7A5F"/>
    <w:rsid w:val="00BD4731"/>
    <w:rsid w:val="00C00E47"/>
    <w:rsid w:val="00C0462D"/>
    <w:rsid w:val="00C12EAA"/>
    <w:rsid w:val="00C14723"/>
    <w:rsid w:val="00C57E91"/>
    <w:rsid w:val="00C646A7"/>
    <w:rsid w:val="00C74524"/>
    <w:rsid w:val="00C81000"/>
    <w:rsid w:val="00C905E9"/>
    <w:rsid w:val="00C93AAF"/>
    <w:rsid w:val="00CA37A6"/>
    <w:rsid w:val="00CA61C2"/>
    <w:rsid w:val="00CC3ECF"/>
    <w:rsid w:val="00CC517C"/>
    <w:rsid w:val="00CD2462"/>
    <w:rsid w:val="00D11763"/>
    <w:rsid w:val="00D16996"/>
    <w:rsid w:val="00D16FA2"/>
    <w:rsid w:val="00D20EA8"/>
    <w:rsid w:val="00D2646D"/>
    <w:rsid w:val="00D40CF5"/>
    <w:rsid w:val="00D46CB5"/>
    <w:rsid w:val="00D52507"/>
    <w:rsid w:val="00D73A60"/>
    <w:rsid w:val="00D82D96"/>
    <w:rsid w:val="00D876E3"/>
    <w:rsid w:val="00D903C4"/>
    <w:rsid w:val="00D906C3"/>
    <w:rsid w:val="00DB142F"/>
    <w:rsid w:val="00DB5B9D"/>
    <w:rsid w:val="00DB624B"/>
    <w:rsid w:val="00DE5651"/>
    <w:rsid w:val="00DF35C4"/>
    <w:rsid w:val="00E04833"/>
    <w:rsid w:val="00E14238"/>
    <w:rsid w:val="00E144E4"/>
    <w:rsid w:val="00E158C7"/>
    <w:rsid w:val="00E1696D"/>
    <w:rsid w:val="00E222AD"/>
    <w:rsid w:val="00E253D1"/>
    <w:rsid w:val="00E50F2C"/>
    <w:rsid w:val="00E60E5A"/>
    <w:rsid w:val="00E70D52"/>
    <w:rsid w:val="00E80F06"/>
    <w:rsid w:val="00E86422"/>
    <w:rsid w:val="00EC0068"/>
    <w:rsid w:val="00EC2ADD"/>
    <w:rsid w:val="00ED3477"/>
    <w:rsid w:val="00ED630D"/>
    <w:rsid w:val="00EF0C68"/>
    <w:rsid w:val="00EF2189"/>
    <w:rsid w:val="00EF351F"/>
    <w:rsid w:val="00EF5067"/>
    <w:rsid w:val="00F02889"/>
    <w:rsid w:val="00F1174A"/>
    <w:rsid w:val="00F22386"/>
    <w:rsid w:val="00F227FA"/>
    <w:rsid w:val="00F32909"/>
    <w:rsid w:val="00F401C3"/>
    <w:rsid w:val="00F40B96"/>
    <w:rsid w:val="00F41BE7"/>
    <w:rsid w:val="00F44048"/>
    <w:rsid w:val="00F446EF"/>
    <w:rsid w:val="00F44FB5"/>
    <w:rsid w:val="00F45986"/>
    <w:rsid w:val="00F47305"/>
    <w:rsid w:val="00F534F3"/>
    <w:rsid w:val="00F57395"/>
    <w:rsid w:val="00F62CC7"/>
    <w:rsid w:val="00F75615"/>
    <w:rsid w:val="00F766DC"/>
    <w:rsid w:val="00F834EF"/>
    <w:rsid w:val="00F927AA"/>
    <w:rsid w:val="00FB2104"/>
    <w:rsid w:val="00FD21DA"/>
    <w:rsid w:val="00FE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5F051"/>
  <w15:docId w15:val="{DE3DB8CC-5E94-4738-A691-620A624A4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link w:val="10"/>
    <w:qFormat/>
    <w:rsid w:val="00883687"/>
    <w:pPr>
      <w:keepNext/>
      <w:widowControl w:val="0"/>
      <w:numPr>
        <w:numId w:val="1"/>
      </w:numPr>
      <w:suppressAutoHyphens/>
      <w:spacing w:before="240" w:after="120" w:line="240" w:lineRule="auto"/>
      <w:outlineLvl w:val="0"/>
    </w:pPr>
    <w:rPr>
      <w:rFonts w:ascii="Times New Roman" w:eastAsia="Calibri" w:hAnsi="Times New Roman" w:cs="Tahoma"/>
      <w:b/>
      <w:bCs/>
      <w:kern w:val="1"/>
      <w:sz w:val="48"/>
      <w:szCs w:val="48"/>
    </w:rPr>
  </w:style>
  <w:style w:type="paragraph" w:styleId="3">
    <w:name w:val="heading 3"/>
    <w:basedOn w:val="a"/>
    <w:next w:val="a"/>
    <w:link w:val="30"/>
    <w:qFormat/>
    <w:rsid w:val="00883687"/>
    <w:pPr>
      <w:keepNext/>
      <w:widowControl w:val="0"/>
      <w:suppressAutoHyphens/>
      <w:spacing w:before="240" w:after="60" w:line="240" w:lineRule="auto"/>
      <w:outlineLvl w:val="2"/>
    </w:pPr>
    <w:rPr>
      <w:rFonts w:ascii="Arial" w:eastAsia="Calibri" w:hAnsi="Arial" w:cs="Arial"/>
      <w:b/>
      <w:bCs/>
      <w:kern w:val="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uiPriority w:val="99"/>
    <w:rsid w:val="009A13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A130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A130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A130A"/>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0">
    <w:name w:val="Заголовок 1 Знак"/>
    <w:basedOn w:val="a1"/>
    <w:link w:val="1"/>
    <w:rsid w:val="00883687"/>
    <w:rPr>
      <w:rFonts w:ascii="Times New Roman" w:eastAsia="Calibri" w:hAnsi="Times New Roman" w:cs="Tahoma"/>
      <w:b/>
      <w:bCs/>
      <w:kern w:val="1"/>
      <w:sz w:val="48"/>
      <w:szCs w:val="48"/>
    </w:rPr>
  </w:style>
  <w:style w:type="character" w:customStyle="1" w:styleId="30">
    <w:name w:val="Заголовок 3 Знак"/>
    <w:basedOn w:val="a1"/>
    <w:link w:val="3"/>
    <w:rsid w:val="00883687"/>
    <w:rPr>
      <w:rFonts w:ascii="Arial" w:eastAsia="Calibri" w:hAnsi="Arial" w:cs="Arial"/>
      <w:b/>
      <w:bCs/>
      <w:kern w:val="1"/>
      <w:sz w:val="26"/>
      <w:szCs w:val="26"/>
    </w:rPr>
  </w:style>
  <w:style w:type="paragraph" w:styleId="a0">
    <w:name w:val="Body Text"/>
    <w:basedOn w:val="a"/>
    <w:link w:val="a4"/>
    <w:rsid w:val="00883687"/>
    <w:pPr>
      <w:widowControl w:val="0"/>
      <w:suppressAutoHyphens/>
      <w:spacing w:after="120" w:line="240" w:lineRule="auto"/>
    </w:pPr>
    <w:rPr>
      <w:rFonts w:ascii="Times New Roman" w:eastAsia="Calibri" w:hAnsi="Times New Roman" w:cs="Times New Roman"/>
      <w:kern w:val="1"/>
      <w:sz w:val="24"/>
      <w:szCs w:val="24"/>
    </w:rPr>
  </w:style>
  <w:style w:type="character" w:customStyle="1" w:styleId="a4">
    <w:name w:val="Основной текст Знак"/>
    <w:basedOn w:val="a1"/>
    <w:link w:val="a0"/>
    <w:rsid w:val="00883687"/>
    <w:rPr>
      <w:rFonts w:ascii="Times New Roman" w:eastAsia="Calibri" w:hAnsi="Times New Roman" w:cs="Times New Roman"/>
      <w:kern w:val="1"/>
      <w:sz w:val="24"/>
      <w:szCs w:val="24"/>
    </w:rPr>
  </w:style>
  <w:style w:type="character" w:customStyle="1" w:styleId="-">
    <w:name w:val="Интернет-ссылка"/>
    <w:semiHidden/>
    <w:rsid w:val="001E0C21"/>
    <w:rPr>
      <w:color w:val="0000FF"/>
      <w:u w:val="single"/>
    </w:rPr>
  </w:style>
  <w:style w:type="paragraph" w:customStyle="1" w:styleId="11">
    <w:name w:val="нум список 1"/>
    <w:rsid w:val="009841ED"/>
    <w:pPr>
      <w:suppressAutoHyphens/>
      <w:spacing w:before="120" w:after="120" w:line="360" w:lineRule="atLeast"/>
      <w:jc w:val="both"/>
    </w:pPr>
    <w:rPr>
      <w:rFonts w:ascii="Times New Roman" w:eastAsia="SimSun" w:hAnsi="Times New Roman" w:cs="Mangal"/>
      <w:color w:val="000000"/>
      <w:kern w:val="1"/>
      <w:sz w:val="24"/>
      <w:szCs w:val="20"/>
      <w:lang w:eastAsia="zh-CN" w:bidi="hi-IN"/>
    </w:rPr>
  </w:style>
  <w:style w:type="paragraph" w:styleId="a5">
    <w:name w:val="Balloon Text"/>
    <w:basedOn w:val="a"/>
    <w:link w:val="a6"/>
    <w:uiPriority w:val="99"/>
    <w:semiHidden/>
    <w:unhideWhenUsed/>
    <w:rsid w:val="00070675"/>
    <w:pPr>
      <w:spacing w:after="0" w:line="240" w:lineRule="auto"/>
    </w:pPr>
    <w:rPr>
      <w:rFonts w:ascii="Segoe UI" w:hAnsi="Segoe UI" w:cs="Segoe UI"/>
      <w:sz w:val="18"/>
      <w:szCs w:val="18"/>
    </w:rPr>
  </w:style>
  <w:style w:type="character" w:customStyle="1" w:styleId="a6">
    <w:name w:val="Текст выноски Знак"/>
    <w:basedOn w:val="a1"/>
    <w:link w:val="a5"/>
    <w:uiPriority w:val="99"/>
    <w:semiHidden/>
    <w:rsid w:val="00070675"/>
    <w:rPr>
      <w:rFonts w:ascii="Segoe UI" w:hAnsi="Segoe UI" w:cs="Segoe UI"/>
      <w:sz w:val="18"/>
      <w:szCs w:val="18"/>
    </w:rPr>
  </w:style>
  <w:style w:type="character" w:styleId="a7">
    <w:name w:val="Hyperlink"/>
    <w:basedOn w:val="a1"/>
    <w:uiPriority w:val="99"/>
    <w:unhideWhenUsed/>
    <w:rsid w:val="00AC6B11"/>
    <w:rPr>
      <w:color w:val="0563C1" w:themeColor="hyperlink"/>
      <w:u w:val="single"/>
    </w:rPr>
  </w:style>
  <w:style w:type="paragraph" w:styleId="a8">
    <w:name w:val="footnote text"/>
    <w:basedOn w:val="a"/>
    <w:link w:val="a9"/>
    <w:uiPriority w:val="99"/>
    <w:semiHidden/>
    <w:unhideWhenUsed/>
    <w:rsid w:val="00464B73"/>
    <w:pPr>
      <w:spacing w:after="0" w:line="240" w:lineRule="auto"/>
    </w:pPr>
    <w:rPr>
      <w:sz w:val="20"/>
      <w:szCs w:val="20"/>
    </w:rPr>
  </w:style>
  <w:style w:type="character" w:customStyle="1" w:styleId="a9">
    <w:name w:val="Текст сноски Знак"/>
    <w:basedOn w:val="a1"/>
    <w:link w:val="a8"/>
    <w:uiPriority w:val="99"/>
    <w:semiHidden/>
    <w:rsid w:val="00464B73"/>
    <w:rPr>
      <w:sz w:val="20"/>
      <w:szCs w:val="20"/>
    </w:rPr>
  </w:style>
  <w:style w:type="character" w:styleId="aa">
    <w:name w:val="footnote reference"/>
    <w:basedOn w:val="a1"/>
    <w:uiPriority w:val="99"/>
    <w:semiHidden/>
    <w:unhideWhenUsed/>
    <w:rsid w:val="00464B73"/>
    <w:rPr>
      <w:vertAlign w:val="superscript"/>
    </w:rPr>
  </w:style>
  <w:style w:type="paragraph" w:styleId="ab">
    <w:name w:val="No Spacing"/>
    <w:link w:val="ac"/>
    <w:autoRedefine/>
    <w:uiPriority w:val="1"/>
    <w:qFormat/>
    <w:rsid w:val="00347165"/>
    <w:pPr>
      <w:spacing w:after="0" w:line="240" w:lineRule="auto"/>
      <w:ind w:left="142" w:right="104" w:firstLine="567"/>
      <w:jc w:val="center"/>
    </w:pPr>
    <w:rPr>
      <w:rFonts w:ascii="Times New Roman" w:eastAsia="Times New Roman" w:hAnsi="Times New Roman" w:cs="Times New Roman"/>
      <w:color w:val="000000"/>
      <w:spacing w:val="-1"/>
      <w:sz w:val="28"/>
      <w:szCs w:val="28"/>
      <w:lang w:eastAsia="ar-SA"/>
    </w:rPr>
  </w:style>
  <w:style w:type="character" w:customStyle="1" w:styleId="ac">
    <w:name w:val="Без интервала Знак"/>
    <w:link w:val="ab"/>
    <w:uiPriority w:val="1"/>
    <w:rsid w:val="00347165"/>
    <w:rPr>
      <w:rFonts w:ascii="Times New Roman" w:eastAsia="Times New Roman" w:hAnsi="Times New Roman" w:cs="Times New Roman"/>
      <w:color w:val="000000"/>
      <w:spacing w:val="-1"/>
      <w:sz w:val="28"/>
      <w:szCs w:val="28"/>
      <w:lang w:eastAsia="ar-SA"/>
    </w:rPr>
  </w:style>
  <w:style w:type="character" w:customStyle="1" w:styleId="ConsPlusNormal0">
    <w:name w:val="ConsPlusNormal Знак"/>
    <w:link w:val="ConsPlusNormal"/>
    <w:uiPriority w:val="99"/>
    <w:locked/>
    <w:rsid w:val="00347165"/>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624940">
      <w:bodyDiv w:val="1"/>
      <w:marLeft w:val="0"/>
      <w:marRight w:val="0"/>
      <w:marTop w:val="0"/>
      <w:marBottom w:val="0"/>
      <w:divBdr>
        <w:top w:val="none" w:sz="0" w:space="0" w:color="auto"/>
        <w:left w:val="none" w:sz="0" w:space="0" w:color="auto"/>
        <w:bottom w:val="none" w:sz="0" w:space="0" w:color="auto"/>
        <w:right w:val="none" w:sz="0" w:space="0" w:color="auto"/>
      </w:divBdr>
    </w:div>
    <w:div w:id="103612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009D41AB6FE2D101DB015FF2C09FDCE7E2ABD81BB39106BD4285F447DAC2D464FFF4517EA00sBK" TargetMode="External"/><Relationship Id="rId18" Type="http://schemas.openxmlformats.org/officeDocument/2006/relationships/hyperlink" Target="consultantplus://offline/ref=7009D41AB6FE2D101DB015FF2C09FDCE7E2ABD82BA3F106BD4285F447D0AsCK" TargetMode="External"/><Relationship Id="rId26" Type="http://schemas.openxmlformats.org/officeDocument/2006/relationships/hyperlink" Target="consultantplus://offline/ref=9C4618431C8D5FC1A2873E22E4577F5BE502B92117870BD5DFAB66AC5C35D1388CDEF3C826589C623044D90D3B822B1DE2CF448ED8B4V1qFG" TargetMode="External"/><Relationship Id="rId39" Type="http://schemas.openxmlformats.org/officeDocument/2006/relationships/hyperlink" Target="consultantplus://offline/ref=7F589FF130EAE672DBC3EC9D75787B47407B793E4F8635DBAB4A1EE3C13A93C59C7012690E003283072B108DDFC7C32F4157B85D1CH9v1H" TargetMode="External"/><Relationship Id="rId3" Type="http://schemas.openxmlformats.org/officeDocument/2006/relationships/styles" Target="styles.xml"/><Relationship Id="rId21" Type="http://schemas.openxmlformats.org/officeDocument/2006/relationships/hyperlink" Target="consultantplus://offline/ref=7009D41AB6FE2D101DB015FF2C09FDCE7E2ABC86B931106BD4285F447D0AsCK" TargetMode="External"/><Relationship Id="rId34" Type="http://schemas.openxmlformats.org/officeDocument/2006/relationships/hyperlink" Target="consultantplus://offline/ref=42486CEDD95369BBB340DDB29A6DD8A40C52B05FA81BD13FECD06C629E6F2AB250D3EFBCBEF34AB3h5vFJ" TargetMode="External"/><Relationship Id="rId42" Type="http://schemas.openxmlformats.org/officeDocument/2006/relationships/hyperlink" Target="consultantplus://offline/ref=AFCE186E05E833388D54FE975F0CC11AC9DD65355DDB9B074543C74B09382A1EEC5C0DC20094D96Ey7l9M" TargetMode="External"/><Relationship Id="rId47" Type="http://schemas.openxmlformats.org/officeDocument/2006/relationships/hyperlink" Target="consultantplus://offline/ref=E443433239F67621589E223507121BD62467A6FD97B4C91AC77F228605999FBA5C651AB514FDA895J6D6O" TargetMode="External"/><Relationship Id="rId50" Type="http://schemas.openxmlformats.org/officeDocument/2006/relationships/hyperlink" Target="consultantplus://offline/ref=361E44539C8D2DB2C403270D410ABB820A77AF65C06A5169D926B484CDF8D693B76C818992D2CC9472E2DF766931D32C8AAB37A114uBU1J" TargetMode="External"/><Relationship Id="rId7" Type="http://schemas.openxmlformats.org/officeDocument/2006/relationships/endnotes" Target="endnotes.xml"/><Relationship Id="rId12" Type="http://schemas.openxmlformats.org/officeDocument/2006/relationships/hyperlink" Target="consultantplus://offline/ref=7009D41AB6FE2D101DB015FF2C09FDCE7E2ABD81BB39106BD4285F447DAC2D464FFF4519E900s1K" TargetMode="External"/><Relationship Id="rId17" Type="http://schemas.openxmlformats.org/officeDocument/2006/relationships/hyperlink" Target="http://www.gosuslugi.pnzreg.ru" TargetMode="External"/><Relationship Id="rId25" Type="http://schemas.openxmlformats.org/officeDocument/2006/relationships/hyperlink" Target="consultantplus://offline/ref=7009D41AB6FE2D101DB015FF2C09FDCE7E2ABD82BA3F106BD4285F447D0AsCK" TargetMode="External"/><Relationship Id="rId33" Type="http://schemas.openxmlformats.org/officeDocument/2006/relationships/hyperlink" Target="consultantplus://offline/ref=E793FECBB49422466FA5461E214A062E2A96DD5624DF0D6E4FAAEFF2F63619A34A9C9CF838aEM1L" TargetMode="External"/><Relationship Id="rId38" Type="http://schemas.openxmlformats.org/officeDocument/2006/relationships/hyperlink" Target="consultantplus://offline/ref=42486CEDD95369BBB340DDB29A6DD8A40C52B05FA81BD13FECD06C629E6F2AB250D3EFBCBEF34AB3h5vFJ" TargetMode="External"/><Relationship Id="rId46" Type="http://schemas.openxmlformats.org/officeDocument/2006/relationships/hyperlink" Target="consultantplus://offline/ref=E443433239F67621589E223507121BD62467A6FD97B4C91AC77F228605999FBA5C651AB514FDA895J6D6O" TargetMode="External"/><Relationship Id="rId2" Type="http://schemas.openxmlformats.org/officeDocument/2006/relationships/numbering" Target="numbering.xml"/><Relationship Id="rId16" Type="http://schemas.openxmlformats.org/officeDocument/2006/relationships/hyperlink" Target="consultantplus://offline/ref=7009D41AB6FE2D101DB015FF2C09FDCE7E2ABD81BB39106BD4285F447DAC2D464FFF4517EA00s9K" TargetMode="External"/><Relationship Id="rId20" Type="http://schemas.openxmlformats.org/officeDocument/2006/relationships/hyperlink" Target="consultantplus://offline/ref=7009D41AB6FE2D101DB015FF2C09FDCE7D2FB983B23A106BD4285F447D0AsCK" TargetMode="External"/><Relationship Id="rId29" Type="http://schemas.openxmlformats.org/officeDocument/2006/relationships/hyperlink" Target="consultantplus://offline/ref=7009D41AB6FE2D101DB015FF2C09FDCE7E2ABD81BB39106BD4285F447DAC2D464FFF4514E700sCK" TargetMode="External"/><Relationship Id="rId41" Type="http://schemas.openxmlformats.org/officeDocument/2006/relationships/hyperlink" Target="consultantplus://offline/ref=1B6AAEED887950B40F9D0ECE8D8B12891E4D6B4B59F681477A84CCB12BA9C421F328BD91A92C07F8b6y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009D41AB6FE2D101DB015FF2C09FDCE7E2ABD81BB39106BD4285F447DAC2D464FFF4516EC00s8K" TargetMode="External"/><Relationship Id="rId24" Type="http://schemas.openxmlformats.org/officeDocument/2006/relationships/hyperlink" Target="consultantplus://offline/ref=D9110E9969FEED71460E3EE2CA20BAA658654CE399227D003822C62C2F710A7DB27725148EC71B0AN847K" TargetMode="External"/><Relationship Id="rId32" Type="http://schemas.openxmlformats.org/officeDocument/2006/relationships/hyperlink" Target="consultantplus://offline/ref=7009D41AB6FE2D101DB015FF2C09FDCE7E2ABD81BB39106BD4285F447DAC2D464FFF4517EA00s8K" TargetMode="External"/><Relationship Id="rId37" Type="http://schemas.openxmlformats.org/officeDocument/2006/relationships/hyperlink" Target="consultantplus://offline/ref=42486CEDD95369BBB340DDB29A6DD8A40C52B05FA81BD13FECD06C629E6F2AB250D3EFBCBEF34AB3h5vFJ" TargetMode="External"/><Relationship Id="rId40" Type="http://schemas.openxmlformats.org/officeDocument/2006/relationships/hyperlink" Target="consultantplus://offline/ref=7F589FF130EAE672DBC3EC9D75787B47407B793E4F8635DBAB4A1EE3C13A93C59C70126A07003AD2526411D19A90D02F4357BB5D039B97F2HCv9H" TargetMode="External"/><Relationship Id="rId45" Type="http://schemas.openxmlformats.org/officeDocument/2006/relationships/hyperlink" Target="consultantplus://offline/ref=7355D14A77CF9B54B7442108169131995D22BD225153592348367F8CA6FE952B96624CA22EECFE7C0Er6L" TargetMode="External"/><Relationship Id="rId5" Type="http://schemas.openxmlformats.org/officeDocument/2006/relationships/webSettings" Target="webSettings.xml"/><Relationship Id="rId15" Type="http://schemas.openxmlformats.org/officeDocument/2006/relationships/hyperlink" Target="consultantplus://offline/ref=595F38ED0566332C58B1F77DF7B767E604B14ED971373165E876280981DD0CD3B5A6525A3E4828FEgAuBK" TargetMode="External"/><Relationship Id="rId23" Type="http://schemas.openxmlformats.org/officeDocument/2006/relationships/hyperlink" Target="consultantplus://offline/ref=D9110E9969FEED71460E3EE2CA20BAA658654CE399227D003822C62C2F710A7DB27725148EC71B0DN848K" TargetMode="External"/><Relationship Id="rId28" Type="http://schemas.openxmlformats.org/officeDocument/2006/relationships/hyperlink" Target="consultantplus://offline/ref=9C4618431C8D5FC1A2873E22E4577F5BE502B92117870BD5DFAB66AC5C35D1388CDEF3C826589C623044D90D3B822B1DE2CF448ED8B4V1qFG" TargetMode="External"/><Relationship Id="rId36" Type="http://schemas.openxmlformats.org/officeDocument/2006/relationships/hyperlink" Target="consultantplus://offline/ref=42486CEDD95369BBB340DDB29A6DD8A40C52B05FA81BD13FECD06C629E6F2AB250D3EFBCBEF34AB3h5v9J" TargetMode="External"/><Relationship Id="rId49" Type="http://schemas.openxmlformats.org/officeDocument/2006/relationships/hyperlink" Target="consultantplus://offline/ref=361E44539C8D2DB2C403270D410ABB820A77AF65C06A5169D926B484CDF8D693B76C818990D3C4C521ADDE2A2C66C02C88AB34A10BBB9823uFU3J" TargetMode="External"/><Relationship Id="rId10" Type="http://schemas.openxmlformats.org/officeDocument/2006/relationships/hyperlink" Target="consultantplus://offline/ref=7009D41AB6FE2D101DB015FF2C09FDCE7E2ABD81BB39106BD4285F447DAC2D464FFF4514E700sFK" TargetMode="External"/><Relationship Id="rId19" Type="http://schemas.openxmlformats.org/officeDocument/2006/relationships/hyperlink" Target="consultantplus://offline/ref=7009D41AB6FE2D101DB015FF2C09FDCE7E2ABE86BB30106BD4285F447D0AsCK" TargetMode="External"/><Relationship Id="rId31" Type="http://schemas.openxmlformats.org/officeDocument/2006/relationships/hyperlink" Target="consultantplus://offline/ref=7009D41AB6FE2D101DB015FF2C09FDCE7E2ABD81BB39106BD4285F447DAC2D464FFF4516EC00s8K" TargetMode="External"/><Relationship Id="rId44" Type="http://schemas.openxmlformats.org/officeDocument/2006/relationships/hyperlink" Target="consultantplus://offline/ref=C1431D91F1BCBC0816EF44D89AA6D6AC38360F497A6EE53563EDF1DB85F5B741532D394C157662D7L0rA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009D41AB6FE2D101DB015FF2C09FDCE7E2ABD81BB39106BD4285F447DAC2D464FFF4515ED00sAK" TargetMode="External"/><Relationship Id="rId14" Type="http://schemas.openxmlformats.org/officeDocument/2006/relationships/hyperlink" Target="consultantplus://offline/ref=595F38ED0566332C58B1F77DF7B767E604B14ED971373165E876280981DD0CD3B5A6525A3E482AF9gAu5K" TargetMode="External"/><Relationship Id="rId22" Type="http://schemas.openxmlformats.org/officeDocument/2006/relationships/hyperlink" Target="consultantplus://offline/ref=7009D41AB6FE2D101DB015FF2C09FDCE7E2ABD81BB39106BD4285F447DAC2D464FFF4514E700sCK" TargetMode="External"/><Relationship Id="rId27" Type="http://schemas.openxmlformats.org/officeDocument/2006/relationships/hyperlink" Target="consultantplus://offline/ref=9C4618431C8D5FC1A2873E22E4577F5BE502BC20178D0BD5DFAB66AC5C35D1388CDEF3CB215891623044D90D3B822B1DE2CF448ED8B4V1qFG" TargetMode="External"/><Relationship Id="rId30" Type="http://schemas.openxmlformats.org/officeDocument/2006/relationships/hyperlink" Target="consultantplus://offline/ref=7009D41AB6FE2D101DB015FF2C09FDCE7E2ABD81BB39106BD4285F447DAC2D464FFF4514E700sCK" TargetMode="External"/><Relationship Id="rId35" Type="http://schemas.openxmlformats.org/officeDocument/2006/relationships/hyperlink" Target="consultantplus://offline/ref=42486CEDD95369BBB340DDB29A6DD8A40C52B05FA81BD13FECD06C629E6F2AB250D3EFBCBEF34AB3h5vFJ" TargetMode="External"/><Relationship Id="rId43" Type="http://schemas.openxmlformats.org/officeDocument/2006/relationships/hyperlink" Target="consultantplus://offline/ref=C1431D91F1BCBC0816EF44D89AA6D6AC38360F497A6EE53563EDF1DB85F5B741532D394C157662D7L0rAL" TargetMode="External"/><Relationship Id="rId48" Type="http://schemas.openxmlformats.org/officeDocument/2006/relationships/hyperlink" Target="consultantplus://offline/ref=361E44539C8D2DB2C403270D410ABB820A77AF65C06A5169D926B484CDF8D693B76C818992D2CC9472E2DF766931D32C8AAB37A114uBU1J" TargetMode="Externa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A6111-8271-40CE-B608-1574F585B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13165</Words>
  <Characters>75047</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Орлова Галина Юрьевна</dc:creator>
  <cp:keywords/>
  <dc:description/>
  <cp:lastModifiedBy>Demon</cp:lastModifiedBy>
  <cp:revision>9</cp:revision>
  <cp:lastPrinted>2018-09-18T05:56:00Z</cp:lastPrinted>
  <dcterms:created xsi:type="dcterms:W3CDTF">2019-01-15T11:53:00Z</dcterms:created>
  <dcterms:modified xsi:type="dcterms:W3CDTF">2019-02-05T07:35:00Z</dcterms:modified>
</cp:coreProperties>
</file>